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tbl>
      <w:tblPr>
        <w:tblStyle w:val="TableGrid"/>
        <w:tblW w:w="10545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58"/>
        <w:gridCol w:w="3685"/>
        <w:gridCol w:w="3794"/>
        <w:gridCol w:w="855"/>
        <w:gridCol w:w="453"/>
      </w:tblGrid>
      <w:tr w:rsidTr="00107ACC">
        <w:tblPrEx>
          <w:tblW w:w="10545" w:type="dxa"/>
          <w:tblInd w:w="-1758" w:type="dxa"/>
          <w:tblLayout w:type="fixed"/>
          <w:tblLook w:val="04A0"/>
        </w:tblPrEx>
        <w:trPr>
          <w:gridAfter w:val="1"/>
          <w:wAfter w:w="453" w:type="dxa"/>
          <w:trHeight w:hRule="exact" w:val="320"/>
        </w:trPr>
        <w:tc>
          <w:tcPr>
            <w:tcW w:w="5443" w:type="dxa"/>
            <w:gridSpan w:val="2"/>
          </w:tcPr>
          <w:p w:rsidR="001E5719" w:rsidRPr="001E5719" w:rsidP="00393A5E">
            <w:pPr>
              <w:spacing w:before="20" w:line="280" w:lineRule="exact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alias w:val="Verksamhetsområde"/>
                <w:tag w:val="tagFörvaltningsnamn"/>
                <w:id w:val="1531834321"/>
                <w:lock w:val="sdtLocked"/>
                <w:placeholder>
                  <w:docPart w:val="28F86FABD0E64D1FAC45D4CD78077DF4"/>
                </w:placeholder>
                <w:text/>
              </w:sdtPr>
              <w:sdtContent>
                <w:r w:rsidR="00393A5E">
                  <w:rPr>
                    <w:rFonts w:ascii="Arial" w:hAnsi="Arial" w:cs="Arial"/>
                    <w:b/>
                    <w:szCs w:val="24"/>
                  </w:rPr>
                  <w:t>Skriv v</w:t>
                </w:r>
                <w:r w:rsidR="00F40AF6">
                  <w:rPr>
                    <w:rFonts w:ascii="Arial" w:hAnsi="Arial" w:cs="Arial"/>
                    <w:b/>
                    <w:szCs w:val="24"/>
                  </w:rPr>
                  <w:t>erksamhetsområde</w:t>
                </w:r>
                <w:r w:rsidR="001C52A7">
                  <w:rPr>
                    <w:rFonts w:ascii="Arial" w:hAnsi="Arial" w:cs="Arial"/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4649" w:type="dxa"/>
            <w:gridSpan w:val="2"/>
          </w:tcPr>
          <w:p w:rsidR="001E5719" w:rsidRPr="001E5719" w:rsidP="001E5719">
            <w:pPr>
              <w:spacing w:before="20" w:line="280" w:lineRule="exact"/>
              <w:rPr>
                <w:rFonts w:ascii="Arial" w:hAnsi="Arial" w:cs="Arial"/>
                <w:b/>
                <w:szCs w:val="24"/>
              </w:rPr>
            </w:pPr>
          </w:p>
        </w:tc>
      </w:tr>
      <w:tr w:rsidTr="00107ACC">
        <w:tblPrEx>
          <w:tblW w:w="10545" w:type="dxa"/>
          <w:tblInd w:w="-1758" w:type="dxa"/>
          <w:tblLayout w:type="fixed"/>
          <w:tblLook w:val="04A0"/>
        </w:tblPrEx>
        <w:trPr>
          <w:trHeight w:val="1612"/>
        </w:trPr>
        <w:sdt>
          <w:sdtPr>
            <w:rPr>
              <w:rFonts w:cs="Times New Roman"/>
              <w:sz w:val="22"/>
            </w:rPr>
            <w:alias w:val="Avsändare"/>
            <w:tag w:val="tagAvsändare"/>
            <w:id w:val="297740631"/>
            <w:lock w:val="sdtLocked"/>
            <w:placeholder>
              <w:docPart w:val="C3577C2592FF4EEF88AC62CDCCE0BCB4"/>
            </w:placeholder>
            <w:text w:multiLine="1"/>
          </w:sdtPr>
          <w:sdtContent>
            <w:tc>
              <w:tcPr>
                <w:tcW w:w="5443" w:type="dxa"/>
                <w:gridSpan w:val="2"/>
              </w:tcPr>
              <w:p w:rsidR="001E5719" w:rsidRPr="003E06C1" w:rsidP="00393A5E">
                <w:pPr>
                  <w:spacing w:line="260" w:lineRule="exact"/>
                  <w:rPr>
                    <w:rFonts w:cs="Times New Roman"/>
                    <w:sz w:val="22"/>
                  </w:rPr>
                </w:pPr>
                <w:r>
                  <w:rPr>
                    <w:rFonts w:cs="Times New Roman"/>
                    <w:sz w:val="22"/>
                  </w:rPr>
                  <w:t>Skriv k</w:t>
                </w:r>
                <w:r w:rsidR="00FD6F18">
                  <w:rPr>
                    <w:rFonts w:cs="Times New Roman"/>
                    <w:sz w:val="22"/>
                  </w:rPr>
                  <w:t>linik</w:t>
                </w:r>
                <w:r w:rsidR="00487178">
                  <w:rPr>
                    <w:rFonts w:cs="Times New Roman"/>
                    <w:sz w:val="22"/>
                  </w:rPr>
                  <w:t>/vårdcentral</w:t>
                </w:r>
                <w:r w:rsidR="001C52A7">
                  <w:rPr>
                    <w:rFonts w:cs="Times New Roman"/>
                    <w:sz w:val="22"/>
                  </w:rPr>
                  <w:t xml:space="preserve"> </w:t>
                </w:r>
                <w:r w:rsidR="00FD6F18">
                  <w:rPr>
                    <w:rFonts w:cs="Times New Roman"/>
                    <w:sz w:val="22"/>
                  </w:rPr>
                  <w:br/>
                </w:r>
              </w:p>
            </w:tc>
          </w:sdtContent>
        </w:sdt>
        <w:tc>
          <w:tcPr>
            <w:tcW w:w="5102" w:type="dxa"/>
            <w:gridSpan w:val="3"/>
          </w:tcPr>
          <w:p w:rsidR="001F2B38" w:rsidP="001E5719">
            <w:pPr>
              <w:spacing w:line="260" w:lineRule="exact"/>
              <w:rPr>
                <w:rFonts w:cs="Times New Roman"/>
                <w:sz w:val="22"/>
              </w:rPr>
            </w:pPr>
          </w:p>
          <w:sdt>
            <w:sdtPr>
              <w:rPr>
                <w:rFonts w:cs="Times New Roman"/>
                <w:sz w:val="22"/>
              </w:rPr>
              <w:alias w:val="Mottagare, Namn och Adress"/>
              <w:tag w:val="Mottagare"/>
              <w:id w:val="-803154635"/>
              <w:lock w:val="sdtLocked"/>
              <w:placeholder>
                <w:docPart w:val="450843942E154578B629819CBBF1C6B3"/>
              </w:placeholder>
              <w:showingPlcHdr/>
              <w:text w:multiLine="1"/>
            </w:sdtPr>
            <w:sdtContent>
              <w:bookmarkStart w:id="0" w:name="BMMottagare" w:displacedByCustomXml="prev"/>
              <w:p w:rsidR="00487178" w:rsidP="00775D5C">
                <w:pPr>
                  <w:spacing w:line="260" w:lineRule="exact"/>
                  <w:rPr>
                    <w:rFonts w:cs="Times New Roman"/>
                    <w:sz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  <w:bookmarkEnd w:id="0" w:displacedByCustomXml="next"/>
            </w:sdtContent>
          </w:sdt>
          <w:p w:rsidR="00487178" w:rsidRPr="00487178" w:rsidP="00487178">
            <w:pPr>
              <w:rPr>
                <w:rFonts w:cs="Times New Roman"/>
                <w:sz w:val="22"/>
              </w:rPr>
            </w:pPr>
          </w:p>
          <w:p w:rsidR="00487178" w:rsidP="00487178">
            <w:pPr>
              <w:rPr>
                <w:rFonts w:cs="Times New Roman"/>
                <w:sz w:val="22"/>
              </w:rPr>
            </w:pPr>
          </w:p>
          <w:p w:rsidR="001E5719" w:rsidRPr="00487178" w:rsidP="00487178">
            <w:pPr>
              <w:rPr>
                <w:rFonts w:cs="Times New Roman"/>
                <w:sz w:val="22"/>
              </w:rPr>
            </w:pPr>
          </w:p>
        </w:tc>
      </w:tr>
      <w:tr w:rsidTr="00107ACC">
        <w:tblPrEx>
          <w:tblW w:w="10545" w:type="dxa"/>
          <w:tblInd w:w="-1758" w:type="dxa"/>
          <w:tblLayout w:type="fixed"/>
          <w:tblLook w:val="04A0"/>
        </w:tblPrEx>
        <w:trPr>
          <w:gridBefore w:val="1"/>
          <w:gridAfter w:val="2"/>
          <w:wBefore w:w="1758" w:type="dxa"/>
          <w:wAfter w:w="1308" w:type="dxa"/>
          <w:trHeight w:val="540"/>
        </w:trPr>
        <w:sdt>
          <w:sdtPr>
            <w:alias w:val="Ange Ärende"/>
            <w:tag w:val="Ärendemening"/>
            <w:id w:val="-1694606521"/>
            <w:lock w:val="sdtLocked"/>
            <w:placeholder>
              <w:docPart w:val="8B006F2261564850BFB002734C38912B"/>
            </w:placeholder>
            <w:text/>
          </w:sdtPr>
          <w:sdtContent>
            <w:tc>
              <w:tcPr>
                <w:tcW w:w="7479" w:type="dxa"/>
                <w:gridSpan w:val="2"/>
              </w:tcPr>
              <w:p w:rsidR="001E5719" w:rsidRPr="000B267E" w:rsidP="009E0C40">
                <w:pPr>
                  <w:pStyle w:val="rendemening"/>
                </w:pPr>
                <w:r>
                  <w:t>Intern utredning i lex Maria-</w:t>
                </w:r>
                <w:r w:rsidR="00FB1AD5">
                  <w:t>anmälan med d</w:t>
                </w:r>
                <w:r w:rsidR="00984C20">
                  <w:t xml:space="preserve">nr </w:t>
                </w:r>
                <w:r w:rsidR="00FB1AD5">
                  <w:t>RJL20</w:t>
                </w:r>
                <w:r w:rsidR="009E0C40">
                  <w:t>XX</w:t>
                </w:r>
                <w:r>
                  <w:t>/XXX</w:t>
                </w:r>
                <w:r w:rsidR="00107ACC">
                  <w:t>, rapport</w:t>
                </w:r>
              </w:p>
            </w:tc>
          </w:sdtContent>
        </w:sdt>
      </w:tr>
    </w:tbl>
    <w:p w:rsidR="001306F4" w:rsidP="001E5719">
      <w:bookmarkStart w:id="1" w:name="BMStart"/>
      <w:bookmarkEnd w:id="1"/>
    </w:p>
    <w:p w:rsidR="00A02E9A" w:rsidP="00FD6F18">
      <w:p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>Händelseförlopp</w:t>
      </w:r>
    </w:p>
    <w:p w:rsidR="00A02E9A" w:rsidP="00A02E9A">
      <w:r>
        <w:t>Text</w:t>
      </w:r>
    </w:p>
    <w:p w:rsidR="00A02E9A" w:rsidP="00FD6F18">
      <w:pPr>
        <w:tabs>
          <w:tab w:val="num" w:pos="720"/>
        </w:tabs>
        <w:rPr>
          <w:rFonts w:ascii="Arial" w:hAnsi="Arial" w:cs="Arial"/>
        </w:rPr>
      </w:pPr>
    </w:p>
    <w:p w:rsidR="00FD6F18" w:rsidP="00FD6F18">
      <w:p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>Beskriv när händelsen inträffade, uppmärksammades och rapporterades</w:t>
      </w:r>
    </w:p>
    <w:p w:rsidR="00FD6F18" w:rsidP="00FD6F18">
      <w:pPr>
        <w:tabs>
          <w:tab w:val="num" w:pos="720"/>
        </w:tabs>
      </w:pPr>
      <w:r>
        <w:t>Text</w:t>
      </w:r>
    </w:p>
    <w:p w:rsidR="00FD6F18" w:rsidP="00FD6F18">
      <w:pPr>
        <w:tabs>
          <w:tab w:val="num" w:pos="720"/>
        </w:tabs>
      </w:pPr>
    </w:p>
    <w:p w:rsidR="00FD6F18" w:rsidP="00FD6F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Beskriv vilka </w:t>
      </w:r>
      <w:r>
        <w:rPr>
          <w:rFonts w:ascii="Arial" w:hAnsi="Arial" w:cs="Arial"/>
        </w:rPr>
        <w:t>konsekvenser som händelsen har medfört eller hade kunnat medföra för patienten</w:t>
      </w:r>
    </w:p>
    <w:p w:rsidR="00FD6F18" w:rsidP="00FD6F18">
      <w:r>
        <w:t>Text</w:t>
      </w:r>
    </w:p>
    <w:p w:rsidR="00FD6F18" w:rsidP="00FD6F18"/>
    <w:p w:rsidR="00A02E9A" w:rsidP="00FD6F18">
      <w:pPr>
        <w:rPr>
          <w:rFonts w:ascii="Arial" w:hAnsi="Arial" w:cs="Arial"/>
        </w:rPr>
      </w:pPr>
      <w:r>
        <w:rPr>
          <w:rFonts w:ascii="Arial" w:hAnsi="Arial" w:cs="Arial"/>
        </w:rPr>
        <w:t>Analys och bedömning av bidragande och bakomliggande orsaker till händelsen</w:t>
      </w:r>
      <w:r w:rsidR="00CB260B">
        <w:rPr>
          <w:rFonts w:ascii="Arial" w:hAnsi="Arial" w:cs="Arial"/>
        </w:rPr>
        <w:t xml:space="preserve"> </w:t>
      </w:r>
      <w:r w:rsidRPr="0097664C" w:rsidR="00CB260B">
        <w:rPr>
          <w:rFonts w:ascii="Arial" w:hAnsi="Arial" w:cs="Arial"/>
        </w:rPr>
        <w:t>på system- och individnivå</w:t>
      </w:r>
      <w:r w:rsidRPr="0097664C">
        <w:rPr>
          <w:rFonts w:ascii="Arial" w:hAnsi="Arial" w:cs="Arial"/>
        </w:rPr>
        <w:t xml:space="preserve"> </w:t>
      </w:r>
    </w:p>
    <w:p w:rsidR="00FD6F18" w:rsidP="00FD6F18">
      <w:r>
        <w:t>Text</w:t>
      </w:r>
    </w:p>
    <w:p w:rsidR="00FD6F18" w:rsidP="00FD6F18"/>
    <w:p w:rsidR="00A57179" w:rsidP="00A571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Beskriv vilka </w:t>
      </w:r>
      <w:r w:rsidRPr="00A57179">
        <w:rPr>
          <w:rFonts w:ascii="Arial" w:hAnsi="Arial" w:cs="Arial"/>
        </w:rPr>
        <w:t xml:space="preserve">åtgärder </w:t>
      </w:r>
      <w:r w:rsidRPr="0097664C" w:rsidR="00371D58">
        <w:rPr>
          <w:rFonts w:ascii="Arial" w:hAnsi="Arial" w:cs="Arial"/>
        </w:rPr>
        <w:t xml:space="preserve">på system- och individnivå </w:t>
      </w:r>
      <w:r w:rsidRPr="00A57179">
        <w:rPr>
          <w:rFonts w:ascii="Arial" w:hAnsi="Arial" w:cs="Arial"/>
        </w:rPr>
        <w:t>som är besl</w:t>
      </w:r>
      <w:r w:rsidRPr="00A57179">
        <w:rPr>
          <w:rFonts w:ascii="Arial" w:hAnsi="Arial" w:cs="Arial"/>
        </w:rPr>
        <w:t>utade och har vidtagits eller ska vidtas för att förhindra att en liknande händelse inträffar</w:t>
      </w:r>
      <w:r>
        <w:rPr>
          <w:rFonts w:ascii="Arial" w:hAnsi="Arial" w:cs="Arial"/>
        </w:rPr>
        <w:t xml:space="preserve"> </w:t>
      </w:r>
      <w:r w:rsidRPr="00A57179">
        <w:rPr>
          <w:rFonts w:ascii="Arial" w:hAnsi="Arial" w:cs="Arial"/>
        </w:rPr>
        <w:t>igen eller för att begränsa effekterna av en händelse som inte helt gå</w:t>
      </w:r>
      <w:r>
        <w:rPr>
          <w:rFonts w:ascii="Arial" w:hAnsi="Arial" w:cs="Arial"/>
        </w:rPr>
        <w:t>tt</w:t>
      </w:r>
      <w:r w:rsidRPr="00A57179">
        <w:rPr>
          <w:rFonts w:ascii="Arial" w:hAnsi="Arial" w:cs="Arial"/>
        </w:rPr>
        <w:t xml:space="preserve"> att förhindra</w:t>
      </w:r>
    </w:p>
    <w:p w:rsidR="00A57179" w:rsidRPr="00A57179" w:rsidP="00A57179">
      <w:r w:rsidRPr="00A57179">
        <w:t>Text</w:t>
      </w:r>
    </w:p>
    <w:p w:rsidR="00A57179" w:rsidP="00A57179">
      <w:pPr>
        <w:pStyle w:val="Default"/>
        <w:rPr>
          <w:sz w:val="16"/>
          <w:szCs w:val="16"/>
        </w:rPr>
      </w:pPr>
    </w:p>
    <w:p w:rsidR="00A57179" w:rsidP="00A57179">
      <w:pPr>
        <w:rPr>
          <w:rFonts w:ascii="Arial" w:hAnsi="Arial" w:cs="Arial"/>
        </w:rPr>
      </w:pPr>
      <w:r w:rsidRPr="00A57179">
        <w:rPr>
          <w:rFonts w:ascii="Arial" w:hAnsi="Arial" w:cs="Arial"/>
        </w:rPr>
        <w:t>Beskriv vem eller vilka som ansvarar för att åtgärderna vidtas</w:t>
      </w:r>
    </w:p>
    <w:p w:rsidR="00A57179" w:rsidRPr="00A57179" w:rsidP="00A57179">
      <w:r w:rsidRPr="00A57179">
        <w:t>Text</w:t>
      </w:r>
    </w:p>
    <w:p w:rsidR="00A57179" w:rsidRPr="00A57179" w:rsidP="00A57179">
      <w:pPr>
        <w:rPr>
          <w:rFonts w:ascii="Arial" w:hAnsi="Arial" w:cs="Arial"/>
        </w:rPr>
      </w:pPr>
    </w:p>
    <w:p w:rsidR="00A57179" w:rsidP="00A57179">
      <w:pPr>
        <w:rPr>
          <w:rFonts w:ascii="Arial" w:hAnsi="Arial" w:cs="Arial"/>
        </w:rPr>
      </w:pPr>
      <w:r w:rsidRPr="00A57179">
        <w:rPr>
          <w:rFonts w:ascii="Arial" w:hAnsi="Arial" w:cs="Arial"/>
        </w:rPr>
        <w:t>Beskriv när åtgärderna e</w:t>
      </w:r>
      <w:r>
        <w:rPr>
          <w:rFonts w:ascii="Arial" w:hAnsi="Arial" w:cs="Arial"/>
        </w:rPr>
        <w:t>nligt tidplan ska vara vidtagna</w:t>
      </w:r>
    </w:p>
    <w:p w:rsidR="00A57179" w:rsidRPr="00A57179" w:rsidP="00A57179">
      <w:r w:rsidRPr="00A57179">
        <w:t>Text</w:t>
      </w:r>
    </w:p>
    <w:p w:rsidR="00A57179" w:rsidRPr="00A57179" w:rsidP="00A57179">
      <w:pPr>
        <w:rPr>
          <w:rFonts w:ascii="Arial" w:hAnsi="Arial" w:cs="Arial"/>
        </w:rPr>
      </w:pPr>
    </w:p>
    <w:p w:rsidR="00A57179" w:rsidP="00A57179">
      <w:pPr>
        <w:rPr>
          <w:rFonts w:ascii="Arial" w:hAnsi="Arial" w:cs="Arial"/>
        </w:rPr>
      </w:pPr>
      <w:r w:rsidRPr="00A57179">
        <w:rPr>
          <w:rFonts w:ascii="Arial" w:hAnsi="Arial" w:cs="Arial"/>
        </w:rPr>
        <w:t>Beskriv vem eller vilka som ansvarar för uppföljningen av åtgärderna</w:t>
      </w:r>
    </w:p>
    <w:p w:rsidR="00A57179" w:rsidRPr="00A57179" w:rsidP="00A57179">
      <w:r w:rsidRPr="00A57179">
        <w:t>Text</w:t>
      </w:r>
    </w:p>
    <w:p w:rsidR="00A57179" w:rsidP="00A57179">
      <w:pPr>
        <w:pStyle w:val="Default"/>
        <w:rPr>
          <w:sz w:val="16"/>
          <w:szCs w:val="16"/>
        </w:rPr>
      </w:pPr>
    </w:p>
    <w:p w:rsidR="00A57179" w:rsidP="00A57179">
      <w:pPr>
        <w:rPr>
          <w:rFonts w:ascii="Arial" w:hAnsi="Arial" w:cs="Arial"/>
        </w:rPr>
      </w:pPr>
      <w:r>
        <w:rPr>
          <w:rFonts w:ascii="Arial" w:hAnsi="Arial" w:cs="Arial"/>
        </w:rPr>
        <w:t>Beskriv hur hälso- och sjukvårdspersonalen har informerats eller ska informeras om vårdgivarens analys och bedömning av</w:t>
      </w:r>
      <w:r>
        <w:rPr>
          <w:rFonts w:ascii="Arial" w:hAnsi="Arial" w:cs="Arial"/>
        </w:rPr>
        <w:t xml:space="preserve"> händelsen i syfte att bidra till lärande och ökad patientsäkerhet</w:t>
      </w:r>
    </w:p>
    <w:p w:rsidR="007A1840" w:rsidP="00294F2E">
      <w:r w:rsidRPr="00A57179">
        <w:t>Text</w:t>
      </w:r>
    </w:p>
    <w:p w:rsidR="00294F2E" w:rsidP="00294F2E"/>
    <w:p w:rsidR="00A57179" w:rsidRPr="00A57179" w:rsidP="00A57179">
      <w:pPr>
        <w:rPr>
          <w:rFonts w:ascii="Arial" w:hAnsi="Arial" w:cs="Arial"/>
        </w:rPr>
      </w:pPr>
      <w:r w:rsidRPr="00A57179">
        <w:rPr>
          <w:rFonts w:ascii="Arial" w:hAnsi="Arial" w:cs="Arial"/>
        </w:rPr>
        <w:t>Uppgift om patientens beskrivning och upplevelse av händelsen (i de fall händelsen eller händelseförloppet har medfört en</w:t>
      </w:r>
      <w:r w:rsidR="00B152C7">
        <w:rPr>
          <w:rFonts w:ascii="Arial" w:hAnsi="Arial" w:cs="Arial"/>
        </w:rPr>
        <w:t xml:space="preserve"> </w:t>
      </w:r>
      <w:r w:rsidRPr="00A57179">
        <w:rPr>
          <w:rFonts w:ascii="Arial" w:hAnsi="Arial" w:cs="Arial"/>
        </w:rPr>
        <w:t xml:space="preserve">allvarlig vårdskada). Om </w:t>
      </w:r>
      <w:r w:rsidRPr="00A57179">
        <w:rPr>
          <w:rFonts w:ascii="Arial" w:hAnsi="Arial" w:cs="Arial"/>
        </w:rPr>
        <w:t>patienten inte kan eller vill beskri</w:t>
      </w:r>
      <w:r w:rsidRPr="00A57179">
        <w:rPr>
          <w:rFonts w:ascii="Arial" w:hAnsi="Arial" w:cs="Arial"/>
        </w:rPr>
        <w:t xml:space="preserve">va eller förmedla sin upplevelse av händelsen ska i stället det anges </w:t>
      </w:r>
    </w:p>
    <w:p w:rsidR="00FD6F18" w:rsidP="00FD6F18">
      <w:r>
        <w:t>Text</w:t>
      </w:r>
    </w:p>
    <w:p w:rsidR="00437CF7" w:rsidP="00FD6F18"/>
    <w:p w:rsidR="00BD7C70" w:rsidP="00BD7C70">
      <w:pPr>
        <w:rPr>
          <w:rFonts w:ascii="Arial" w:hAnsi="Arial" w:cs="Arial"/>
          <w:color w:val="0070C0"/>
          <w:lang w:eastAsia="sv-SE"/>
        </w:rPr>
      </w:pPr>
      <w:r>
        <w:rPr>
          <w:rFonts w:ascii="Arial" w:hAnsi="Arial" w:cs="Arial"/>
          <w:color w:val="0070C0"/>
          <w:lang w:eastAsia="sv-SE"/>
        </w:rPr>
        <w:t xml:space="preserve">  </w:t>
      </w:r>
    </w:p>
    <w:p w:rsidR="007D2175" w:rsidP="001E5719"/>
    <w:p w:rsidR="007D2175" w:rsidP="001E5719">
      <w:r>
        <w:t>Namn</w:t>
      </w:r>
    </w:p>
    <w:p w:rsidR="007E5337" w:rsidP="00AB55E0">
      <w:r>
        <w:t>Verksamhetschef</w:t>
      </w:r>
    </w:p>
    <w:sectPr w:rsidSect="00B152C7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624" w:right="1134" w:bottom="1134" w:left="2835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6174" w:rsidP="005A1B1F">
    <w:pPr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10320" w:type="dxa"/>
      <w:tblInd w:w="-1758" w:type="dxa"/>
      <w:tblLayout w:type="fixed"/>
      <w:tblLook w:val="04A0"/>
    </w:tblPr>
    <w:tblGrid>
      <w:gridCol w:w="3401"/>
      <w:gridCol w:w="795"/>
      <w:gridCol w:w="964"/>
      <w:gridCol w:w="2948"/>
      <w:gridCol w:w="794"/>
      <w:gridCol w:w="1044"/>
      <w:gridCol w:w="374"/>
    </w:tblGrid>
    <w:tr w:rsidTr="001B6174">
      <w:tblPrEx>
        <w:tblW w:w="10320" w:type="dxa"/>
        <w:tblInd w:w="-1758" w:type="dxa"/>
        <w:tblLayout w:type="fixed"/>
        <w:tblLook w:val="04A0"/>
      </w:tblPrEx>
      <w:trPr>
        <w:trHeight w:hRule="exact" w:val="1202"/>
      </w:trPr>
      <w:tc>
        <w:tcPr>
          <w:tcW w:w="10320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</w:tcPr>
        <w:p w:rsidR="001B6174">
          <w:bookmarkStart w:id="6" w:name="BMISOLogga" w:colFirst="0" w:colLast="0"/>
        </w:p>
      </w:tc>
    </w:tr>
    <w:bookmarkEnd w:id="6"/>
    <w:tr w:rsidTr="001B6174">
      <w:tblPrEx>
        <w:tblW w:w="10320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hidden/>
        <w:trHeight w:hRule="exact" w:val="220"/>
      </w:trPr>
      <w:tc>
        <w:tcPr>
          <w:tcW w:w="3401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>Folkhälsa och sjukvård</w:t>
          </w:r>
        </w:p>
      </w:tc>
      <w:tc>
        <w:tcPr>
          <w:tcW w:w="795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>Telefon:</w:t>
          </w:r>
        </w:p>
      </w:tc>
      <w:tc>
        <w:tcPr>
          <w:tcW w:w="3912" w:type="dxa"/>
          <w:gridSpan w:val="2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>036-32 10 00</w:t>
          </w:r>
        </w:p>
      </w:tc>
      <w:tc>
        <w:tcPr>
          <w:tcW w:w="1838" w:type="dxa"/>
          <w:gridSpan w:val="2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>Organisationsuppgifter</w:t>
          </w:r>
        </w:p>
      </w:tc>
      <w:tc>
        <w:tcPr>
          <w:tcW w:w="374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</w:p>
      </w:tc>
    </w:tr>
    <w:tr w:rsidTr="00753326">
      <w:tblPrEx>
        <w:tblW w:w="10320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hidden/>
        <w:trHeight w:hRule="exact" w:val="220"/>
      </w:trPr>
      <w:tc>
        <w:tcPr>
          <w:tcW w:w="3401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 xml:space="preserve">Ledningsstaben  </w:t>
          </w:r>
        </w:p>
      </w:tc>
      <w:tc>
        <w:tcPr>
          <w:tcW w:w="795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>E-post:</w:t>
          </w:r>
        </w:p>
      </w:tc>
      <w:tc>
        <w:tcPr>
          <w:tcW w:w="3912" w:type="dxa"/>
          <w:gridSpan w:val="2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>cheflakare.jonkoping@rjl.se</w:t>
          </w:r>
        </w:p>
      </w:tc>
      <w:tc>
        <w:tcPr>
          <w:tcW w:w="794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>Bankgiro:</w:t>
          </w:r>
        </w:p>
      </w:tc>
      <w:tc>
        <w:tcPr>
          <w:tcW w:w="1418" w:type="dxa"/>
          <w:gridSpan w:val="2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>5216-2849</w:t>
          </w:r>
        </w:p>
      </w:tc>
    </w:tr>
    <w:tr w:rsidTr="00753326">
      <w:tblPrEx>
        <w:tblW w:w="10320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hidden/>
        <w:trHeight w:hRule="exact" w:val="220"/>
      </w:trPr>
      <w:tc>
        <w:tcPr>
          <w:tcW w:w="3401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>Länssjukhuset Ryhov</w:t>
          </w:r>
        </w:p>
      </w:tc>
      <w:tc>
        <w:tcPr>
          <w:tcW w:w="795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>Hemsida:</w:t>
          </w:r>
        </w:p>
      </w:tc>
      <w:tc>
        <w:tcPr>
          <w:tcW w:w="3912" w:type="dxa"/>
          <w:gridSpan w:val="2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>www.rjl.se/ryhov</w:t>
          </w:r>
        </w:p>
      </w:tc>
      <w:tc>
        <w:tcPr>
          <w:tcW w:w="794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>Orgnr:</w:t>
          </w:r>
        </w:p>
      </w:tc>
      <w:tc>
        <w:tcPr>
          <w:tcW w:w="1418" w:type="dxa"/>
          <w:gridSpan w:val="2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>232100-0057</w:t>
          </w:r>
        </w:p>
      </w:tc>
    </w:tr>
    <w:tr w:rsidTr="00753326">
      <w:tblPrEx>
        <w:tblW w:w="10320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hidden/>
        <w:trHeight w:hRule="exact" w:val="220"/>
      </w:trPr>
      <w:tc>
        <w:tcPr>
          <w:tcW w:w="3401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FD6F18">
            <w:rPr>
              <w:rFonts w:ascii="Arial" w:hAnsi="Arial" w:cs="Arial"/>
              <w:vanish/>
              <w:sz w:val="16"/>
              <w:szCs w:val="16"/>
            </w:rPr>
            <w:t>551 85   Jönköping</w:t>
          </w:r>
        </w:p>
      </w:tc>
      <w:tc>
        <w:tcPr>
          <w:tcW w:w="795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</w:p>
      </w:tc>
      <w:tc>
        <w:tcPr>
          <w:tcW w:w="3912" w:type="dxa"/>
          <w:gridSpan w:val="2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</w:p>
      </w:tc>
      <w:tc>
        <w:tcPr>
          <w:tcW w:w="794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</w:p>
      </w:tc>
      <w:tc>
        <w:tcPr>
          <w:tcW w:w="1418" w:type="dxa"/>
          <w:gridSpan w:val="2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</w:p>
      </w:tc>
    </w:tr>
    <w:tr w:rsidTr="00753326">
      <w:tblPrEx>
        <w:tblW w:w="10320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hidden/>
        <w:trHeight w:hRule="exact" w:val="220"/>
      </w:trPr>
      <w:tc>
        <w:tcPr>
          <w:tcW w:w="3401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</w:p>
      </w:tc>
      <w:tc>
        <w:tcPr>
          <w:tcW w:w="795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</w:p>
      </w:tc>
      <w:tc>
        <w:tcPr>
          <w:tcW w:w="3912" w:type="dxa"/>
          <w:gridSpan w:val="2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</w:p>
      </w:tc>
      <w:tc>
        <w:tcPr>
          <w:tcW w:w="794" w:type="dxa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</w:p>
      </w:tc>
      <w:tc>
        <w:tcPr>
          <w:tcW w:w="1418" w:type="dxa"/>
          <w:gridSpan w:val="2"/>
        </w:tcPr>
        <w:p w:rsidR="001B6174" w:rsidRPr="00FD6F18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</w:p>
      </w:tc>
    </w:tr>
    <w:bookmarkStart w:id="7" w:name="BMDocPath" w:colFirst="0" w:colLast="0"/>
    <w:tr w:rsidTr="00753326">
      <w:tblPrEx>
        <w:tblW w:w="10320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hidden/>
        <w:trHeight w:hRule="exact" w:val="220"/>
      </w:trPr>
      <w:tc>
        <w:tcPr>
          <w:tcW w:w="5160" w:type="dxa"/>
          <w:gridSpan w:val="3"/>
        </w:tcPr>
        <w:p w:rsidR="001B6174" w:rsidRPr="00144567" w:rsidP="00DB639C">
          <w:pPr>
            <w:spacing w:before="20" w:line="200" w:lineRule="exact"/>
            <w:ind w:left="-57" w:right="-57"/>
            <w:rPr>
              <w:rFonts w:ascii="Arial" w:hAnsi="Arial" w:cs="Arial"/>
              <w:vanish/>
              <w:sz w:val="16"/>
              <w:szCs w:val="16"/>
            </w:rPr>
          </w:pPr>
          <w:r w:rsidRPr="00144567">
            <w:rPr>
              <w:rFonts w:ascii="Arial" w:hAnsi="Arial"/>
              <w:vanish/>
              <w:sz w:val="14"/>
            </w:rPr>
            <w:fldChar w:fldCharType="begin"/>
          </w:r>
          <w:r w:rsidRPr="00144567">
            <w:rPr>
              <w:rFonts w:ascii="Arial" w:hAnsi="Arial"/>
              <w:vanish/>
              <w:sz w:val="14"/>
            </w:rPr>
            <w:instrText xml:space="preserve"> FILENAME \p  \* MERGEFORMAT </w:instrText>
          </w:r>
          <w:r w:rsidRPr="00144567">
            <w:rPr>
              <w:rFonts w:ascii="Arial" w:hAnsi="Arial"/>
              <w:vanish/>
              <w:sz w:val="14"/>
            </w:rPr>
            <w:fldChar w:fldCharType="separate"/>
          </w:r>
          <w:r w:rsidR="00487178">
            <w:rPr>
              <w:rFonts w:ascii="Arial" w:hAnsi="Arial"/>
              <w:noProof/>
              <w:vanish/>
              <w:sz w:val="14"/>
            </w:rPr>
            <w:t>C:\Users\holca\AppData\Roaming\Evolution\605e64c1-8624-4be4-b00d-26ed17ef68b9\Intern utredning i lex Maria-anmälan med dnr RJL20XXXXX  rapport.docx</w:t>
          </w:r>
          <w:r w:rsidRPr="00144567">
            <w:rPr>
              <w:rFonts w:ascii="Arial" w:hAnsi="Arial"/>
              <w:vanish/>
              <w:sz w:val="14"/>
            </w:rPr>
            <w:fldChar w:fldCharType="end"/>
          </w:r>
        </w:p>
      </w:tc>
      <w:tc>
        <w:tcPr>
          <w:tcW w:w="5160" w:type="dxa"/>
          <w:gridSpan w:val="4"/>
        </w:tcPr>
        <w:p w:rsidR="001B6174" w:rsidRPr="00135017" w:rsidP="00DB639C">
          <w:pPr>
            <w:spacing w:before="20" w:line="200" w:lineRule="exact"/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</w:tr>
    <w:bookmarkEnd w:id="7"/>
  </w:tbl>
  <w:p w:rsidR="001B6174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7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442"/>
      <w:gridCol w:w="2552"/>
      <w:gridCol w:w="850"/>
      <w:gridCol w:w="853"/>
    </w:tblGrid>
    <w:tr w:rsidTr="00DB639C">
      <w:tblPrEx>
        <w:tblW w:w="9697" w:type="dxa"/>
        <w:tblInd w:w="-1758" w:type="dxa"/>
        <w:tblLayout w:type="fixed"/>
        <w:tblLook w:val="04A0"/>
      </w:tblPrEx>
      <w:trPr>
        <w:trHeight w:hRule="exact" w:val="400"/>
      </w:trPr>
      <w:tc>
        <w:tcPr>
          <w:tcW w:w="5442" w:type="dxa"/>
          <w:vMerge w:val="restart"/>
        </w:tcPr>
        <w:p w:rsidR="001B6174" w:rsidP="00AB55E0">
          <w:bookmarkStart w:id="2" w:name="BMLogoType2" w:colFirst="0" w:colLast="0"/>
          <w:bookmarkStart w:id="3" w:name="BMPageNum2" w:colFirst="2" w:colLast="2"/>
          <w:r>
            <w:rPr>
              <w:noProof/>
              <w:lang w:eastAsia="sv-SE"/>
            </w:rPr>
            <w:drawing>
              <wp:inline distT="0" distB="0" distL="0" distR="0">
                <wp:extent cx="1872615" cy="466090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Times New Roman"/>
            <w:szCs w:val="24"/>
          </w:rPr>
          <w:alias w:val="Dokumenttyp"/>
          <w:tag w:val="DokumenttypSid2"/>
          <w:id w:val="570709229"/>
          <w:lock w:val="sdtContentLocked"/>
          <w:showingPlcHdr/>
          <w:dataBinding w:prefixMappings="xmlns:ns0='SignOn'" w:xpath="/ns0:document[1]/ns0:sidhuvud[1]/ns0:dokumenttyp[1]" w:storeItemID="{636B7A29-17E3-43EC-9EC5-AE743D1AF578}"/>
          <w:text/>
        </w:sdtPr>
        <w:sdtContent>
          <w:tc>
            <w:tcPr>
              <w:tcW w:w="3402" w:type="dxa"/>
              <w:gridSpan w:val="2"/>
            </w:tcPr>
            <w:p w:rsidR="001B6174" w:rsidRPr="00240E69" w:rsidP="00DB639C">
              <w:pPr>
                <w:spacing w:before="20" w:line="280" w:lineRule="exact"/>
                <w:rPr>
                  <w:rFonts w:cs="Times New Roman"/>
                  <w:szCs w:val="24"/>
                </w:rPr>
              </w:pPr>
              <w:r w:rsidRPr="00745933">
                <w:rPr>
                  <w:rStyle w:val="PlaceholderText"/>
                </w:rPr>
                <w:t xml:space="preserve">   </w:t>
              </w:r>
            </w:p>
          </w:tc>
        </w:sdtContent>
      </w:sdt>
      <w:tc>
        <w:tcPr>
          <w:tcW w:w="853" w:type="dxa"/>
        </w:tcPr>
        <w:p w:rsidR="001B6174" w:rsidRPr="00775D5C" w:rsidP="007F7843">
          <w:pPr>
            <w:spacing w:before="20" w:line="280" w:lineRule="exact"/>
            <w:jc w:val="right"/>
            <w:rPr>
              <w:rFonts w:ascii="Arial" w:hAnsi="Arial" w:cs="Arial"/>
              <w:sz w:val="18"/>
              <w:szCs w:val="18"/>
            </w:rPr>
          </w:pPr>
          <w:r w:rsidRPr="00775D5C">
            <w:rPr>
              <w:rFonts w:ascii="Arial" w:hAnsi="Arial"/>
              <w:sz w:val="18"/>
            </w:rPr>
            <w:fldChar w:fldCharType="begin"/>
          </w:r>
          <w:r w:rsidRPr="00775D5C">
            <w:rPr>
              <w:rFonts w:ascii="Arial" w:hAnsi="Arial"/>
              <w:sz w:val="18"/>
            </w:rPr>
            <w:instrText xml:space="preserve"> PAGE </w:instrText>
          </w:r>
          <w:r w:rsidRPr="00775D5C">
            <w:rPr>
              <w:rFonts w:ascii="Arial" w:hAnsi="Arial"/>
              <w:sz w:val="18"/>
            </w:rPr>
            <w:fldChar w:fldCharType="separate"/>
          </w:r>
          <w:r w:rsidR="00743286">
            <w:rPr>
              <w:rFonts w:ascii="Arial" w:hAnsi="Arial"/>
              <w:noProof/>
              <w:sz w:val="18"/>
            </w:rPr>
            <w:t>2</w:t>
          </w:r>
          <w:r w:rsidRPr="00775D5C">
            <w:rPr>
              <w:rFonts w:ascii="Arial" w:hAnsi="Arial"/>
              <w:sz w:val="18"/>
            </w:rPr>
            <w:fldChar w:fldCharType="end"/>
          </w:r>
          <w:r w:rsidRPr="00775D5C">
            <w:rPr>
              <w:rFonts w:ascii="Arial" w:hAnsi="Arial"/>
              <w:sz w:val="18"/>
            </w:rPr>
            <w:t>(</w:t>
          </w:r>
          <w:r w:rsidRPr="00775D5C">
            <w:rPr>
              <w:rFonts w:ascii="Arial" w:hAnsi="Arial"/>
              <w:sz w:val="18"/>
            </w:rPr>
            <w:fldChar w:fldCharType="begin"/>
          </w:r>
          <w:r w:rsidRPr="00775D5C">
            <w:rPr>
              <w:rFonts w:ascii="Arial" w:hAnsi="Arial"/>
              <w:sz w:val="18"/>
            </w:rPr>
            <w:instrText xml:space="preserve"> NUMPAGES  \* MERGEFORMAT </w:instrText>
          </w:r>
          <w:r w:rsidRPr="00775D5C">
            <w:rPr>
              <w:rFonts w:ascii="Arial" w:hAnsi="Arial"/>
              <w:sz w:val="18"/>
            </w:rPr>
            <w:fldChar w:fldCharType="separate"/>
          </w:r>
          <w:r w:rsidR="00743286">
            <w:rPr>
              <w:rFonts w:ascii="Arial" w:hAnsi="Arial"/>
              <w:noProof/>
              <w:sz w:val="18"/>
            </w:rPr>
            <w:t>2</w:t>
          </w:r>
          <w:r w:rsidRPr="00775D5C">
            <w:rPr>
              <w:rFonts w:ascii="Arial" w:hAnsi="Arial"/>
              <w:sz w:val="18"/>
            </w:rPr>
            <w:fldChar w:fldCharType="end"/>
          </w:r>
          <w:r w:rsidRPr="00775D5C">
            <w:rPr>
              <w:rFonts w:ascii="Arial" w:hAnsi="Arial"/>
              <w:sz w:val="18"/>
            </w:rPr>
            <w:t>)</w:t>
          </w:r>
        </w:p>
      </w:tc>
    </w:tr>
    <w:bookmarkEnd w:id="2"/>
    <w:bookmarkEnd w:id="3"/>
    <w:tr w:rsidTr="00DB639C">
      <w:tblPrEx>
        <w:tblW w:w="9697" w:type="dxa"/>
        <w:tblInd w:w="-1758" w:type="dxa"/>
        <w:tblLayout w:type="fixed"/>
        <w:tblLook w:val="04A0"/>
      </w:tblPrEx>
      <w:trPr>
        <w:trHeight w:hRule="exact" w:val="400"/>
      </w:trPr>
      <w:tc>
        <w:tcPr>
          <w:tcW w:w="5442" w:type="dxa"/>
          <w:vMerge/>
        </w:tcPr>
        <w:p w:rsidR="001B6174" w:rsidP="00DB639C"/>
      </w:tc>
      <w:sdt>
        <w:sdtPr>
          <w:rPr>
            <w:rFonts w:cs="Times New Roman"/>
            <w:szCs w:val="24"/>
          </w:rPr>
          <w:alias w:val="Välj datum i kalendern"/>
          <w:tag w:val="DatumSid2"/>
          <w:id w:val="1535149094"/>
          <w:lock w:val="sdtContentLocked"/>
          <w:placeholder>
            <w:docPart w:val="8B006F2261564850BFB002734C38912B"/>
          </w:placeholder>
          <w:dataBinding w:prefixMappings="xmlns:ns0='SignOn'" w:xpath="/ns0:document[1]/ns0:sidhuvud[1]/ns0:datum[1]" w:storeItemID="{636B7A29-17E3-43EC-9EC5-AE743D1AF578}"/>
          <w:date w:fullDate="2026-02-06T00:00:00Z">
            <w:dateFormat w:val="yyyy-MM-dd"/>
            <w:lid w:val="sv-SE"/>
            <w:storeMappedDataAs w:val="dateTime"/>
            <w:calendar w:val="gregorian"/>
          </w:date>
        </w:sdtPr>
        <w:sdtContent>
          <w:tc>
            <w:tcPr>
              <w:tcW w:w="2552" w:type="dxa"/>
            </w:tcPr>
            <w:p w:rsidR="001B6174" w:rsidRPr="00240E69" w:rsidP="00DB639C">
              <w:pPr>
                <w:spacing w:before="20" w:line="280" w:lineRule="exact"/>
                <w:rPr>
                  <w:rFonts w:cs="Times New Roman"/>
                  <w:szCs w:val="24"/>
                </w:rPr>
              </w:pPr>
              <w:r>
                <w:rPr>
                  <w:rFonts w:cs="Times New Roman"/>
                  <w:szCs w:val="24"/>
                </w:rPr>
                <w:t>2026-02-06</w:t>
              </w:r>
            </w:p>
          </w:tc>
        </w:sdtContent>
      </w:sdt>
      <w:sdt>
        <w:sdtPr>
          <w:rPr>
            <w:rFonts w:cs="Times New Roman"/>
            <w:szCs w:val="24"/>
          </w:rPr>
          <w:alias w:val="Ev DokNr"/>
          <w:tag w:val="DiarieNr2"/>
          <w:id w:val="224882461"/>
          <w:lock w:val="sdtContentLocked"/>
          <w:showingPlcHdr/>
          <w:dataBinding w:prefixMappings="xmlns:ns0='SignOn'" w:xpath="/ns0:document[1]/ns0:sidhuvud[1]/ns0:tempDnr[1]" w:storeItemID="{636B7A29-17E3-43EC-9EC5-AE743D1AF578}"/>
          <w:text/>
        </w:sdtPr>
        <w:sdtContent>
          <w:tc>
            <w:tcPr>
              <w:tcW w:w="1703" w:type="dxa"/>
              <w:gridSpan w:val="2"/>
            </w:tcPr>
            <w:p w:rsidR="001B6174" w:rsidRPr="00240E69" w:rsidP="00C41D4A">
              <w:pPr>
                <w:spacing w:before="20" w:line="280" w:lineRule="exact"/>
                <w:jc w:val="right"/>
                <w:rPr>
                  <w:rFonts w:cs="Times New Roman"/>
                  <w:szCs w:val="24"/>
                </w:rPr>
              </w:pPr>
              <w:r>
                <w:rPr>
                  <w:rFonts w:cs="Times New Roman"/>
                  <w:szCs w:val="24"/>
                </w:rPr>
                <w:t>    </w:t>
              </w:r>
            </w:p>
          </w:tc>
        </w:sdtContent>
      </w:sdt>
    </w:tr>
    <w:tr w:rsidTr="00DB639C">
      <w:tblPrEx>
        <w:tblW w:w="9697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7" w:type="dxa"/>
          <w:gridSpan w:val="4"/>
        </w:tcPr>
        <w:p w:rsidR="001B6174" w:rsidRPr="00240E69" w:rsidP="00DB639C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1B6174" w:rsidP="001D1163">
    <w:pPr>
      <w:spacing w:after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7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442"/>
      <w:gridCol w:w="2552"/>
      <w:gridCol w:w="850"/>
      <w:gridCol w:w="853"/>
    </w:tblGrid>
    <w:tr w:rsidTr="00DB639C">
      <w:tblPrEx>
        <w:tblW w:w="9697" w:type="dxa"/>
        <w:tblInd w:w="-1758" w:type="dxa"/>
        <w:tblLayout w:type="fixed"/>
        <w:tblLook w:val="04A0"/>
      </w:tblPrEx>
      <w:trPr>
        <w:trHeight w:hRule="exact" w:val="400"/>
      </w:trPr>
      <w:tc>
        <w:tcPr>
          <w:tcW w:w="5442" w:type="dxa"/>
          <w:vMerge w:val="restart"/>
        </w:tcPr>
        <w:p w:rsidR="001B6174" w:rsidP="00AB55E0">
          <w:bookmarkStart w:id="4" w:name="BMPageNum" w:colFirst="2" w:colLast="2"/>
          <w:bookmarkStart w:id="5" w:name="BMLogoType" w:colFirst="0" w:colLast="0"/>
          <w:r>
            <w:rPr>
              <w:noProof/>
              <w:lang w:eastAsia="sv-SE"/>
            </w:rPr>
            <w:drawing>
              <wp:inline distT="0" distB="0" distL="0" distR="0">
                <wp:extent cx="1872615" cy="4660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Times New Roman"/>
            <w:szCs w:val="24"/>
          </w:rPr>
          <w:alias w:val="Dokumenttyp"/>
          <w:tag w:val="Dokumenttyp"/>
          <w:id w:val="-1658073096"/>
          <w:lock w:val="sdtLocked"/>
          <w:showingPlcHdr/>
          <w:dataBinding w:prefixMappings="xmlns:ns0='SignOn'" w:xpath="/ns0:document[1]/ns0:sidhuvud[1]/ns0:dokumenttyp[1]" w:storeItemID="{636B7A29-17E3-43EC-9EC5-AE743D1AF578}"/>
          <w:text/>
        </w:sdtPr>
        <w:sdtContent>
          <w:tc>
            <w:tcPr>
              <w:tcW w:w="3402" w:type="dxa"/>
              <w:gridSpan w:val="2"/>
            </w:tcPr>
            <w:p w:rsidR="001B6174" w:rsidRPr="00240E69" w:rsidP="003E486B">
              <w:pPr>
                <w:spacing w:before="20" w:line="280" w:lineRule="exact"/>
                <w:rPr>
                  <w:rFonts w:cs="Times New Roman"/>
                  <w:szCs w:val="24"/>
                </w:rPr>
              </w:pPr>
              <w:r>
                <w:rPr>
                  <w:rFonts w:cs="Times New Roman"/>
                  <w:szCs w:val="24"/>
                </w:rPr>
                <w:t xml:space="preserve">     </w:t>
              </w:r>
            </w:p>
          </w:tc>
        </w:sdtContent>
      </w:sdt>
      <w:tc>
        <w:tcPr>
          <w:tcW w:w="853" w:type="dxa"/>
        </w:tcPr>
        <w:p w:rsidR="001B6174" w:rsidRPr="00775D5C" w:rsidP="00EA6F0E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18"/>
              <w:szCs w:val="18"/>
            </w:rPr>
          </w:pPr>
          <w:r w:rsidRPr="00775D5C">
            <w:rPr>
              <w:rFonts w:ascii="Arial" w:hAnsi="Arial"/>
              <w:sz w:val="18"/>
            </w:rPr>
            <w:fldChar w:fldCharType="begin"/>
          </w:r>
          <w:r w:rsidRPr="00775D5C">
            <w:rPr>
              <w:rFonts w:ascii="Arial" w:hAnsi="Arial"/>
              <w:sz w:val="18"/>
            </w:rPr>
            <w:instrText xml:space="preserve"> PAGE </w:instrText>
          </w:r>
          <w:r w:rsidRPr="00775D5C">
            <w:rPr>
              <w:rFonts w:ascii="Arial" w:hAnsi="Arial"/>
              <w:sz w:val="18"/>
            </w:rPr>
            <w:fldChar w:fldCharType="separate"/>
          </w:r>
          <w:r w:rsidR="00743286">
            <w:rPr>
              <w:rFonts w:ascii="Arial" w:hAnsi="Arial"/>
              <w:noProof/>
              <w:sz w:val="18"/>
            </w:rPr>
            <w:t>1</w:t>
          </w:r>
          <w:r w:rsidRPr="00775D5C">
            <w:rPr>
              <w:rFonts w:ascii="Arial" w:hAnsi="Arial"/>
              <w:sz w:val="18"/>
            </w:rPr>
            <w:fldChar w:fldCharType="end"/>
          </w:r>
          <w:r w:rsidRPr="00775D5C">
            <w:rPr>
              <w:rFonts w:ascii="Arial" w:hAnsi="Arial"/>
              <w:sz w:val="18"/>
            </w:rPr>
            <w:t>(</w:t>
          </w:r>
          <w:r w:rsidRPr="00775D5C">
            <w:rPr>
              <w:rFonts w:ascii="Arial" w:hAnsi="Arial"/>
              <w:sz w:val="18"/>
            </w:rPr>
            <w:fldChar w:fldCharType="begin"/>
          </w:r>
          <w:r w:rsidRPr="00775D5C">
            <w:rPr>
              <w:rFonts w:ascii="Arial" w:hAnsi="Arial"/>
              <w:sz w:val="18"/>
            </w:rPr>
            <w:instrText xml:space="preserve"> NUMPAGES  \* MERGEFORMAT </w:instrText>
          </w:r>
          <w:r w:rsidRPr="00775D5C">
            <w:rPr>
              <w:rFonts w:ascii="Arial" w:hAnsi="Arial"/>
              <w:sz w:val="18"/>
            </w:rPr>
            <w:fldChar w:fldCharType="separate"/>
          </w:r>
          <w:r w:rsidR="00743286">
            <w:rPr>
              <w:rFonts w:ascii="Arial" w:hAnsi="Arial"/>
              <w:noProof/>
              <w:sz w:val="18"/>
            </w:rPr>
            <w:t>2</w:t>
          </w:r>
          <w:r w:rsidRPr="00775D5C">
            <w:rPr>
              <w:rFonts w:ascii="Arial" w:hAnsi="Arial"/>
              <w:sz w:val="18"/>
            </w:rPr>
            <w:fldChar w:fldCharType="end"/>
          </w:r>
          <w:r w:rsidRPr="00775D5C">
            <w:rPr>
              <w:rFonts w:ascii="Arial" w:hAnsi="Arial"/>
              <w:sz w:val="18"/>
            </w:rPr>
            <w:t>)</w:t>
          </w:r>
        </w:p>
      </w:tc>
    </w:tr>
    <w:bookmarkEnd w:id="4"/>
    <w:bookmarkEnd w:id="5"/>
    <w:tr w:rsidTr="00DB639C">
      <w:tblPrEx>
        <w:tblW w:w="9697" w:type="dxa"/>
        <w:tblInd w:w="-1758" w:type="dxa"/>
        <w:tblLayout w:type="fixed"/>
        <w:tblLook w:val="04A0"/>
      </w:tblPrEx>
      <w:trPr>
        <w:trHeight w:hRule="exact" w:val="400"/>
      </w:trPr>
      <w:tc>
        <w:tcPr>
          <w:tcW w:w="5442" w:type="dxa"/>
          <w:vMerge/>
        </w:tcPr>
        <w:p w:rsidR="001B6174" w:rsidP="00DB639C"/>
      </w:tc>
      <w:sdt>
        <w:sdtPr>
          <w:rPr>
            <w:rFonts w:cs="Times New Roman"/>
            <w:szCs w:val="24"/>
          </w:rPr>
          <w:alias w:val="Välj datum i kalendern"/>
          <w:tag w:val="Datum"/>
          <w:id w:val="-672727480"/>
          <w:dataBinding w:prefixMappings="xmlns:ns0='SignOn'" w:xpath="/ns0:document[1]/ns0:sidhuvud[1]/ns0:datum[1]" w:storeItemID="{636B7A29-17E3-43EC-9EC5-AE743D1AF578}"/>
          <w:date w:fullDate="2026-02-06T00:00:00Z">
            <w:dateFormat w:val="yyyy-MM-dd"/>
            <w:lid w:val="sv-SE"/>
            <w:storeMappedDataAs w:val="dateTime"/>
            <w:calendar w:val="gregorian"/>
          </w:date>
        </w:sdtPr>
        <w:sdtContent>
          <w:tc>
            <w:tcPr>
              <w:tcW w:w="2552" w:type="dxa"/>
            </w:tcPr>
            <w:p w:rsidR="001B6174" w:rsidRPr="00240E69" w:rsidP="000E26DD">
              <w:pPr>
                <w:spacing w:before="20" w:line="280" w:lineRule="exact"/>
                <w:rPr>
                  <w:rFonts w:cs="Times New Roman"/>
                  <w:szCs w:val="24"/>
                </w:rPr>
              </w:pPr>
              <w:r>
                <w:rPr>
                  <w:rFonts w:cs="Times New Roman"/>
                  <w:szCs w:val="24"/>
                </w:rPr>
                <w:t>2026-02-06</w:t>
              </w:r>
            </w:p>
          </w:tc>
        </w:sdtContent>
      </w:sdt>
      <w:sdt>
        <w:sdtPr>
          <w:rPr>
            <w:rFonts w:cs="Times New Roman"/>
            <w:szCs w:val="24"/>
          </w:rPr>
          <w:alias w:val="Ev DiarieNr"/>
          <w:tag w:val="DiarieNr"/>
          <w:id w:val="-1985235146"/>
          <w:lock w:val="sdtContentLocked"/>
          <w:showingPlcHdr/>
          <w:dataBinding w:prefixMappings="xmlns:ns0='SignOn'" w:xpath="/ns0:document[1]/ns0:sidhuvud[1]/ns0:tempDnr[1]" w:storeItemID="{636B7A29-17E3-43EC-9EC5-AE743D1AF578}"/>
          <w:text/>
        </w:sdtPr>
        <w:sdtContent>
          <w:tc>
            <w:tcPr>
              <w:tcW w:w="1703" w:type="dxa"/>
              <w:gridSpan w:val="2"/>
            </w:tcPr>
            <w:p w:rsidR="001B6174" w:rsidRPr="00240E69" w:rsidP="00DB639C">
              <w:pPr>
                <w:spacing w:before="20" w:line="280" w:lineRule="exact"/>
                <w:jc w:val="right"/>
                <w:rPr>
                  <w:rFonts w:cs="Times New Roman"/>
                  <w:szCs w:val="24"/>
                </w:rPr>
              </w:pPr>
              <w:r w:rsidRPr="00AB6507">
                <w:rPr>
                  <w:rStyle w:val="PlaceholderText"/>
                </w:rPr>
                <w:t xml:space="preserve">    </w:t>
              </w:r>
            </w:p>
          </w:tc>
        </w:sdtContent>
      </w:sdt>
    </w:tr>
    <w:tr w:rsidTr="00DB639C">
      <w:tblPrEx>
        <w:tblW w:w="9697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7" w:type="dxa"/>
          <w:gridSpan w:val="4"/>
        </w:tcPr>
        <w:p w:rsidR="001B6174" w:rsidRPr="00240E69" w:rsidP="00DB639C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1B6174" w:rsidP="003834A5">
    <w:pPr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49F56CA"/>
    <w:multiLevelType w:val="multilevel"/>
    <w:tmpl w:val="A78E8994"/>
    <w:lvl w:ilvl="0">
      <w:start w:val="1"/>
      <w:numFmt w:val="bullet"/>
      <w:pStyle w:val="Punktlista-LiJ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20538"/>
    <w:multiLevelType w:val="hybridMultilevel"/>
    <w:tmpl w:val="ECBA33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C70B1"/>
    <w:multiLevelType w:val="hybridMultilevel"/>
    <w:tmpl w:val="148ECFDE"/>
    <w:lvl w:ilvl="0">
      <w:start w:val="1"/>
      <w:numFmt w:val="decimal"/>
      <w:pStyle w:val="Numreradlista-LiJ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attachedTemplate r:id="rId1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18"/>
    <w:rsid w:val="00000117"/>
    <w:rsid w:val="00004A6B"/>
    <w:rsid w:val="00005D25"/>
    <w:rsid w:val="00010EB7"/>
    <w:rsid w:val="000242B0"/>
    <w:rsid w:val="00035F88"/>
    <w:rsid w:val="00043C07"/>
    <w:rsid w:val="00052B3A"/>
    <w:rsid w:val="00077BD3"/>
    <w:rsid w:val="000908CF"/>
    <w:rsid w:val="000B267E"/>
    <w:rsid w:val="000B463D"/>
    <w:rsid w:val="000C6099"/>
    <w:rsid w:val="000E26DD"/>
    <w:rsid w:val="000F36DF"/>
    <w:rsid w:val="000F3F61"/>
    <w:rsid w:val="00101D3C"/>
    <w:rsid w:val="00107ACC"/>
    <w:rsid w:val="00110829"/>
    <w:rsid w:val="00113E1C"/>
    <w:rsid w:val="001306F4"/>
    <w:rsid w:val="00135017"/>
    <w:rsid w:val="00144567"/>
    <w:rsid w:val="0015766A"/>
    <w:rsid w:val="001B2CCE"/>
    <w:rsid w:val="001B6174"/>
    <w:rsid w:val="001C52A7"/>
    <w:rsid w:val="001D1163"/>
    <w:rsid w:val="001D4DA8"/>
    <w:rsid w:val="001D78C4"/>
    <w:rsid w:val="001E5719"/>
    <w:rsid w:val="001E5EE3"/>
    <w:rsid w:val="001E6EDA"/>
    <w:rsid w:val="001F2B38"/>
    <w:rsid w:val="00224869"/>
    <w:rsid w:val="0023307F"/>
    <w:rsid w:val="00240E69"/>
    <w:rsid w:val="0025549B"/>
    <w:rsid w:val="00270867"/>
    <w:rsid w:val="00272B5C"/>
    <w:rsid w:val="00282D13"/>
    <w:rsid w:val="00294F2E"/>
    <w:rsid w:val="002D4A16"/>
    <w:rsid w:val="002F3B24"/>
    <w:rsid w:val="0031325C"/>
    <w:rsid w:val="00347AD0"/>
    <w:rsid w:val="0035347C"/>
    <w:rsid w:val="00371D58"/>
    <w:rsid w:val="003736E1"/>
    <w:rsid w:val="003817D4"/>
    <w:rsid w:val="003834A5"/>
    <w:rsid w:val="00393A5E"/>
    <w:rsid w:val="00394A0A"/>
    <w:rsid w:val="003C203E"/>
    <w:rsid w:val="003E011C"/>
    <w:rsid w:val="003E06C1"/>
    <w:rsid w:val="003E486B"/>
    <w:rsid w:val="003E4C04"/>
    <w:rsid w:val="003F66FF"/>
    <w:rsid w:val="00403EF5"/>
    <w:rsid w:val="00437CF7"/>
    <w:rsid w:val="00443F9D"/>
    <w:rsid w:val="00465775"/>
    <w:rsid w:val="004702BC"/>
    <w:rsid w:val="004740CF"/>
    <w:rsid w:val="00474A24"/>
    <w:rsid w:val="00487178"/>
    <w:rsid w:val="004941C3"/>
    <w:rsid w:val="00497329"/>
    <w:rsid w:val="004A3DC8"/>
    <w:rsid w:val="004B0096"/>
    <w:rsid w:val="004B0229"/>
    <w:rsid w:val="004B5D82"/>
    <w:rsid w:val="004B5EB0"/>
    <w:rsid w:val="004C785C"/>
    <w:rsid w:val="004F34F0"/>
    <w:rsid w:val="0050197D"/>
    <w:rsid w:val="005225FE"/>
    <w:rsid w:val="00526FE5"/>
    <w:rsid w:val="0052752D"/>
    <w:rsid w:val="00563C63"/>
    <w:rsid w:val="005765A9"/>
    <w:rsid w:val="00592CC9"/>
    <w:rsid w:val="005A1B1F"/>
    <w:rsid w:val="005A3926"/>
    <w:rsid w:val="005C2E49"/>
    <w:rsid w:val="005D74A6"/>
    <w:rsid w:val="005E1E30"/>
    <w:rsid w:val="005E64AB"/>
    <w:rsid w:val="005F17EF"/>
    <w:rsid w:val="005F28ED"/>
    <w:rsid w:val="00615938"/>
    <w:rsid w:val="00630B79"/>
    <w:rsid w:val="0063377A"/>
    <w:rsid w:val="00652C7B"/>
    <w:rsid w:val="006700DC"/>
    <w:rsid w:val="00671079"/>
    <w:rsid w:val="00676F9D"/>
    <w:rsid w:val="006901B6"/>
    <w:rsid w:val="006B0164"/>
    <w:rsid w:val="006B1F75"/>
    <w:rsid w:val="006C1011"/>
    <w:rsid w:val="006C45EC"/>
    <w:rsid w:val="006F14F0"/>
    <w:rsid w:val="007104A3"/>
    <w:rsid w:val="00712A69"/>
    <w:rsid w:val="007233E4"/>
    <w:rsid w:val="007260A4"/>
    <w:rsid w:val="007341E1"/>
    <w:rsid w:val="007348DC"/>
    <w:rsid w:val="00743286"/>
    <w:rsid w:val="00745933"/>
    <w:rsid w:val="00753326"/>
    <w:rsid w:val="00766A30"/>
    <w:rsid w:val="00773443"/>
    <w:rsid w:val="00775D5C"/>
    <w:rsid w:val="00777107"/>
    <w:rsid w:val="00780C12"/>
    <w:rsid w:val="007824FE"/>
    <w:rsid w:val="007A0493"/>
    <w:rsid w:val="007A1840"/>
    <w:rsid w:val="007A30C8"/>
    <w:rsid w:val="007B73EC"/>
    <w:rsid w:val="007C6363"/>
    <w:rsid w:val="007D2175"/>
    <w:rsid w:val="007E1B63"/>
    <w:rsid w:val="007E5337"/>
    <w:rsid w:val="007F7843"/>
    <w:rsid w:val="00805193"/>
    <w:rsid w:val="008065CD"/>
    <w:rsid w:val="00826B56"/>
    <w:rsid w:val="00854248"/>
    <w:rsid w:val="0087270F"/>
    <w:rsid w:val="00894CB0"/>
    <w:rsid w:val="008A5AF9"/>
    <w:rsid w:val="008C0D4B"/>
    <w:rsid w:val="008D1FAF"/>
    <w:rsid w:val="008D38A7"/>
    <w:rsid w:val="008D7026"/>
    <w:rsid w:val="008F057F"/>
    <w:rsid w:val="008F7251"/>
    <w:rsid w:val="0093261D"/>
    <w:rsid w:val="00936B00"/>
    <w:rsid w:val="00940F91"/>
    <w:rsid w:val="00941157"/>
    <w:rsid w:val="009427C0"/>
    <w:rsid w:val="00942E10"/>
    <w:rsid w:val="009608D4"/>
    <w:rsid w:val="0097664C"/>
    <w:rsid w:val="00984C20"/>
    <w:rsid w:val="0099381A"/>
    <w:rsid w:val="009A362F"/>
    <w:rsid w:val="009E0C40"/>
    <w:rsid w:val="009F1DAF"/>
    <w:rsid w:val="009F7046"/>
    <w:rsid w:val="00A02E9A"/>
    <w:rsid w:val="00A315D3"/>
    <w:rsid w:val="00A558C4"/>
    <w:rsid w:val="00A570AE"/>
    <w:rsid w:val="00A57179"/>
    <w:rsid w:val="00A64233"/>
    <w:rsid w:val="00A663C0"/>
    <w:rsid w:val="00A842D9"/>
    <w:rsid w:val="00AB55E0"/>
    <w:rsid w:val="00AB6507"/>
    <w:rsid w:val="00AB7A9F"/>
    <w:rsid w:val="00AC61D1"/>
    <w:rsid w:val="00AD18EC"/>
    <w:rsid w:val="00AE441F"/>
    <w:rsid w:val="00AF45B8"/>
    <w:rsid w:val="00AF65F0"/>
    <w:rsid w:val="00B152C7"/>
    <w:rsid w:val="00B37E97"/>
    <w:rsid w:val="00B405D6"/>
    <w:rsid w:val="00B42A33"/>
    <w:rsid w:val="00B511A4"/>
    <w:rsid w:val="00B55512"/>
    <w:rsid w:val="00B67B04"/>
    <w:rsid w:val="00BB4F55"/>
    <w:rsid w:val="00BB5C2A"/>
    <w:rsid w:val="00BD7C70"/>
    <w:rsid w:val="00BE3DDE"/>
    <w:rsid w:val="00BE5EBE"/>
    <w:rsid w:val="00BE619A"/>
    <w:rsid w:val="00C01194"/>
    <w:rsid w:val="00C04B3B"/>
    <w:rsid w:val="00C056B9"/>
    <w:rsid w:val="00C05F92"/>
    <w:rsid w:val="00C12B6A"/>
    <w:rsid w:val="00C41D4A"/>
    <w:rsid w:val="00C459CD"/>
    <w:rsid w:val="00C631CF"/>
    <w:rsid w:val="00C744CD"/>
    <w:rsid w:val="00CB260B"/>
    <w:rsid w:val="00CD2158"/>
    <w:rsid w:val="00CD436E"/>
    <w:rsid w:val="00CE7D53"/>
    <w:rsid w:val="00CF140B"/>
    <w:rsid w:val="00CF5E3A"/>
    <w:rsid w:val="00CF76E7"/>
    <w:rsid w:val="00D0262E"/>
    <w:rsid w:val="00D07129"/>
    <w:rsid w:val="00D34F46"/>
    <w:rsid w:val="00D35FB2"/>
    <w:rsid w:val="00D6754B"/>
    <w:rsid w:val="00DA1C4C"/>
    <w:rsid w:val="00DB5027"/>
    <w:rsid w:val="00DB639C"/>
    <w:rsid w:val="00DF560B"/>
    <w:rsid w:val="00E00960"/>
    <w:rsid w:val="00E15125"/>
    <w:rsid w:val="00E210AA"/>
    <w:rsid w:val="00E35EE9"/>
    <w:rsid w:val="00E36102"/>
    <w:rsid w:val="00E55B77"/>
    <w:rsid w:val="00E605A8"/>
    <w:rsid w:val="00E663F1"/>
    <w:rsid w:val="00E6673C"/>
    <w:rsid w:val="00E72985"/>
    <w:rsid w:val="00E7551B"/>
    <w:rsid w:val="00E755CC"/>
    <w:rsid w:val="00E9603C"/>
    <w:rsid w:val="00EA1BD7"/>
    <w:rsid w:val="00EA4D22"/>
    <w:rsid w:val="00EA4D29"/>
    <w:rsid w:val="00EA6F0E"/>
    <w:rsid w:val="00EB6065"/>
    <w:rsid w:val="00EE2595"/>
    <w:rsid w:val="00EE65C5"/>
    <w:rsid w:val="00EF4C9D"/>
    <w:rsid w:val="00F06B47"/>
    <w:rsid w:val="00F226C7"/>
    <w:rsid w:val="00F40AF6"/>
    <w:rsid w:val="00F546DD"/>
    <w:rsid w:val="00F745D5"/>
    <w:rsid w:val="00F74690"/>
    <w:rsid w:val="00F77A16"/>
    <w:rsid w:val="00F84877"/>
    <w:rsid w:val="00F85E88"/>
    <w:rsid w:val="00F90B68"/>
    <w:rsid w:val="00FB156A"/>
    <w:rsid w:val="00FB1AD5"/>
    <w:rsid w:val="00FC22C3"/>
    <w:rsid w:val="00FD6F18"/>
    <w:rsid w:val="00FE0C8E"/>
  </w:rsids>
  <w:docVars>
    <w:docVar w:name="Beteckning" w:val="Administrativt brev"/>
    <w:docVar w:name="Kund" w:val="Jönköpings landsting"/>
    <w:docVar w:name="Ursprung" w:val="Sign On AB, 556706-2277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E7BD82-83A9-4347-99E9-1335CD12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C2A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9"/>
    <w:qFormat/>
    <w:rsid w:val="005A3926"/>
    <w:pPr>
      <w:keepNext/>
      <w:keepLines/>
      <w:spacing w:before="20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9"/>
    <w:qFormat/>
    <w:rsid w:val="005A3926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9"/>
    <w:semiHidden/>
    <w:unhideWhenUsed/>
    <w:qFormat/>
    <w:rsid w:val="005A3926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ngtextChar"/>
    <w:uiPriority w:val="99"/>
    <w:semiHidden/>
    <w:unhideWhenUsed/>
    <w:rsid w:val="007C63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C6363"/>
    <w:rPr>
      <w:rFonts w:ascii="Tahoma" w:hAnsi="Tahoma" w:cs="Tahoma"/>
      <w:sz w:val="16"/>
      <w:szCs w:val="16"/>
    </w:rPr>
  </w:style>
  <w:style w:type="paragraph" w:customStyle="1" w:styleId="rendemening">
    <w:name w:val="Ärendemening"/>
    <w:qFormat/>
    <w:rsid w:val="005A3926"/>
    <w:pPr>
      <w:spacing w:before="360" w:after="120" w:line="240" w:lineRule="auto"/>
      <w:outlineLvl w:val="0"/>
    </w:pPr>
    <w:rPr>
      <w:rFonts w:ascii="Arial" w:hAnsi="Arial"/>
      <w:b/>
      <w:sz w:val="36"/>
    </w:rPr>
  </w:style>
  <w:style w:type="character" w:customStyle="1" w:styleId="Rubrik1Char">
    <w:name w:val="Rubrik 1 Char"/>
    <w:basedOn w:val="DefaultParagraphFont"/>
    <w:link w:val="Heading1"/>
    <w:uiPriority w:val="9"/>
    <w:rsid w:val="005A3926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5A3926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semiHidden/>
    <w:rsid w:val="005A3926"/>
    <w:rPr>
      <w:rFonts w:ascii="Arial" w:hAnsi="Arial" w:eastAsiaTheme="majorEastAsia" w:cstheme="majorBidi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EE65C5"/>
    <w:rPr>
      <w:color w:val="808080"/>
    </w:rPr>
  </w:style>
  <w:style w:type="paragraph" w:customStyle="1" w:styleId="Punktlista-LiJ">
    <w:name w:val="Punktlista - LiJ"/>
    <w:qFormat/>
    <w:rsid w:val="00E15125"/>
    <w:pPr>
      <w:numPr>
        <w:numId w:val="2"/>
      </w:numPr>
      <w:spacing w:before="120" w:after="0" w:line="240" w:lineRule="auto"/>
    </w:pPr>
    <w:rPr>
      <w:rFonts w:ascii="Times New Roman" w:hAnsi="Times New Roman"/>
      <w:sz w:val="24"/>
    </w:rPr>
  </w:style>
  <w:style w:type="paragraph" w:customStyle="1" w:styleId="Numreradlista-LiJ">
    <w:name w:val="Numrerad lista - LiJ"/>
    <w:basedOn w:val="Normal"/>
    <w:qFormat/>
    <w:rsid w:val="004B5EB0"/>
    <w:pPr>
      <w:numPr>
        <w:numId w:val="3"/>
      </w:numPr>
      <w:tabs>
        <w:tab w:val="left" w:pos="567"/>
      </w:tabs>
      <w:spacing w:before="120"/>
      <w:ind w:left="567" w:hanging="567"/>
    </w:pPr>
  </w:style>
  <w:style w:type="paragraph" w:styleId="Header">
    <w:name w:val="header"/>
    <w:basedOn w:val="Normal"/>
    <w:link w:val="SidhuvudChar"/>
    <w:uiPriority w:val="99"/>
    <w:unhideWhenUsed/>
    <w:rsid w:val="00C05F9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C05F92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C05F9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C05F92"/>
    <w:rPr>
      <w:rFonts w:ascii="Times New Roman" w:hAnsi="Times New Roman"/>
      <w:sz w:val="24"/>
    </w:rPr>
  </w:style>
  <w:style w:type="paragraph" w:customStyle="1" w:styleId="Default">
    <w:name w:val="Default"/>
    <w:rsid w:val="00A57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\Mallar\Office2010\Mallar\Administrativt%20dokument.dotm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8F86FABD0E64D1FAC45D4CD78077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159B9-3ECE-4BFC-989A-C4337267A5F3}"/>
      </w:docPartPr>
      <w:docPartBody>
        <w:p w:rsidR="003736E1">
          <w:pPr>
            <w:pStyle w:val="28F86FABD0E64D1FAC45D4CD78077DF4"/>
          </w:pPr>
          <w:bookmarkStart w:id="0" w:name="BMForvaltning"/>
          <w:r w:rsidRPr="00F546DD">
            <w:rPr>
              <w:rStyle w:val="PlaceholderText"/>
              <w:rFonts w:ascii="Arial" w:hAnsi="Arial" w:cs="Arial"/>
              <w:b/>
              <w:color w:val="FFFFFF" w:themeColor="background1"/>
            </w:rPr>
            <w:t>Förvaltningsnamn</w:t>
          </w:r>
          <w:bookmarkEnd w:id="0"/>
        </w:p>
      </w:docPartBody>
    </w:docPart>
    <w:docPart>
      <w:docPartPr>
        <w:name w:val="C3577C2592FF4EEF88AC62CDCCE0B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BC425-D53E-4F6A-98DF-F1650652ED5C}"/>
      </w:docPartPr>
      <w:docPartBody>
        <w:p w:rsidR="003736E1">
          <w:pPr>
            <w:pStyle w:val="C3577C2592FF4EEF88AC62CDCCE0BCB4"/>
          </w:pPr>
          <w:bookmarkStart w:id="1" w:name="BMAvsändare"/>
          <w:r w:rsidRPr="00F546DD">
            <w:rPr>
              <w:rStyle w:val="PlaceholderText"/>
              <w:color w:val="FFFFFF" w:themeColor="background1"/>
            </w:rPr>
            <w:t>Avsändare</w:t>
          </w:r>
          <w:bookmarkEnd w:id="1"/>
        </w:p>
      </w:docPartBody>
    </w:docPart>
    <w:docPart>
      <w:docPartPr>
        <w:name w:val="450843942E154578B629819CBBF1C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492F0-6BAD-4E0A-9290-90401069DA61}"/>
      </w:docPartPr>
      <w:docPartBody>
        <w:p w:rsidR="003736E1">
          <w:pPr>
            <w:pStyle w:val="450843942E154578B629819CBBF1C6B3"/>
          </w:pPr>
          <w:bookmarkStart w:id="2" w:name="BMMottagare"/>
          <w:r>
            <w:rPr>
              <w:rStyle w:val="PlaceholderText"/>
            </w:rPr>
            <w:t xml:space="preserve">     </w:t>
          </w:r>
          <w:bookmarkEnd w:id="2"/>
        </w:p>
      </w:docPartBody>
    </w:docPart>
    <w:docPart>
      <w:docPartPr>
        <w:name w:val="8B006F2261564850BFB002734C389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325E9-C46C-4952-B225-8F6FE5B486AB}"/>
      </w:docPartPr>
      <w:docPartBody>
        <w:p w:rsidR="003736E1">
          <w:pPr>
            <w:pStyle w:val="8B006F2261564850BFB002734C38912B"/>
          </w:pPr>
          <w:bookmarkStart w:id="3" w:name="BMÄrende"/>
          <w:r w:rsidRPr="000F36DF">
            <w:rPr>
              <w:rStyle w:val="PlaceholderText"/>
            </w:rPr>
            <w:t>Ärendemening</w:t>
          </w:r>
          <w:bookmarkEnd w:id="3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0" w:formatting="0" w:inkAnnotations="0" w:insDel="0" w:markup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E1"/>
    <w:rsid w:val="00076428"/>
    <w:rsid w:val="00182476"/>
    <w:rsid w:val="0021260D"/>
    <w:rsid w:val="00217B3E"/>
    <w:rsid w:val="00300B1A"/>
    <w:rsid w:val="00367EE3"/>
    <w:rsid w:val="00367F78"/>
    <w:rsid w:val="003736E1"/>
    <w:rsid w:val="00480B1E"/>
    <w:rsid w:val="00600020"/>
    <w:rsid w:val="00620967"/>
    <w:rsid w:val="006974CE"/>
    <w:rsid w:val="007579DE"/>
    <w:rsid w:val="00763A93"/>
    <w:rsid w:val="00780515"/>
    <w:rsid w:val="009929D1"/>
    <w:rsid w:val="00BC6443"/>
    <w:rsid w:val="00EE36C2"/>
    <w:rsid w:val="00F56ED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8F86FABD0E64D1FAC45D4CD78077DF4">
    <w:name w:val="28F86FABD0E64D1FAC45D4CD78077DF4"/>
  </w:style>
  <w:style w:type="paragraph" w:customStyle="1" w:styleId="C3577C2592FF4EEF88AC62CDCCE0BCB4">
    <w:name w:val="C3577C2592FF4EEF88AC62CDCCE0BCB4"/>
  </w:style>
  <w:style w:type="paragraph" w:customStyle="1" w:styleId="450843942E154578B629819CBBF1C6B3">
    <w:name w:val="450843942E154578B629819CBBF1C6B3"/>
  </w:style>
  <w:style w:type="paragraph" w:customStyle="1" w:styleId="8B006F2261564850BFB002734C38912B">
    <w:name w:val="8B006F2261564850BFB002734C389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document xmlns="SignOn">
  <sidhuvud>
    <dokumenttyp/>
    <datum>2026-02-06T00:00:00</datum>
    <tempDnr/>
  </sidhuvud>
</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7A29-17E3-43EC-9EC5-AE743D1AF578}">
  <ds:schemaRefs>
    <ds:schemaRef ds:uri="SignOn"/>
  </ds:schemaRefs>
</ds:datastoreItem>
</file>

<file path=customXml/itemProps2.xml><?xml version="1.0" encoding="utf-8"?>
<ds:datastoreItem xmlns:ds="http://schemas.openxmlformats.org/officeDocument/2006/customXml" ds:itemID="{47D78552-94E1-44C3-A4CC-9159FD22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Administrativt dokument</Template>
  <TotalTime>129</TotalTime>
  <Pages>2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Administrativt brev</vt:lpstr>
    </vt:vector>
  </TitlesOfParts>
  <Manager>Sign On AB</Manager>
  <Company>Sign On AB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Administrativt brev</dc:title>
  <dc:subject>Region Jönköpings län</dc:subject>
  <dc:creator>Holgersson Camilla</dc:creator>
  <cp:keywords>RJL1199</cp:keywords>
  <dc:description>Utgåva03, _x000D_
2014-12-09</dc:description>
  <cp:lastModifiedBy>Holgersson Camilla</cp:lastModifiedBy>
  <cp:revision>43</cp:revision>
  <cp:lastPrinted>2023-01-11T15:40:00Z</cp:lastPrinted>
  <dcterms:created xsi:type="dcterms:W3CDTF">2017-09-04T09:36:00Z</dcterms:created>
  <dcterms:modified xsi:type="dcterms:W3CDTF">2026-02-06T09:03:00Z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ortMail">
    <vt:bool>true</vt:bool>
  </property>
</Properties>
</file>