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MStart" w:displacedByCustomXml="next"/>
    <w:bookmarkEnd w:id="0" w:displacedByCustomXml="next"/>
    <w:sdt>
      <w:sdtPr>
        <w:rPr>
          <w:rStyle w:val="Rubrik1Char"/>
          <w:b/>
          <w:bCs/>
        </w:rPr>
        <w:alias w:val="Ärendemening"/>
        <w:tag w:val="Beskrivning"/>
        <w:id w:val="-1694606521"/>
        <w:lock w:val="sdtLocked"/>
        <w:placeholder>
          <w:docPart w:val="024825ABC0634B1BB190601DAA058302"/>
        </w:placeholder>
        <w:dataBinding w:xpath="/Global_InternalDocument[1]/Description[1]" w:storeItemID="{F3FE110A-0788-4EED-98DF-3E653F1D8601}"/>
        <w:text w:multiLine="1"/>
      </w:sdtPr>
      <w:sdtEndPr>
        <w:rPr>
          <w:rStyle w:val="Standardstycketeckensnitt"/>
        </w:rPr>
      </w:sdtEndPr>
      <w:sdtContent>
        <w:p w:rsidR="00AA2F58" w:rsidRPr="00650D91" w:rsidRDefault="00E22490" w:rsidP="00E035DD">
          <w:pPr>
            <w:pStyle w:val="Rubrik1"/>
            <w:spacing w:before="0"/>
            <w:rPr>
              <w:lang w:val="en-US"/>
            </w:rPr>
          </w:pPr>
          <w:r>
            <w:rPr>
              <w:rStyle w:val="Rubrik1Char"/>
              <w:b/>
              <w:bCs/>
            </w:rPr>
            <w:t>Mall - Riskanalys</w:t>
          </w:r>
        </w:p>
      </w:sdtContent>
    </w:sdt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3"/>
        <w:gridCol w:w="1633"/>
        <w:gridCol w:w="1023"/>
        <w:gridCol w:w="1518"/>
        <w:gridCol w:w="1936"/>
      </w:tblGrid>
      <w:tr w:rsidR="00E22490" w:rsidTr="00F71032">
        <w:tc>
          <w:tcPr>
            <w:tcW w:w="2043" w:type="dxa"/>
            <w:shd w:val="clear" w:color="auto" w:fill="D9D9D9" w:themeFill="background1" w:themeFillShade="D9"/>
          </w:tcPr>
          <w:p w:rsidR="00E22490" w:rsidRPr="00F71032" w:rsidRDefault="00E22490" w:rsidP="008D1C33">
            <w:pPr>
              <w:spacing w:line="276" w:lineRule="auto"/>
              <w:rPr>
                <w:sz w:val="20"/>
                <w:szCs w:val="20"/>
              </w:rPr>
            </w:pPr>
            <w:r w:rsidRPr="00F71032">
              <w:rPr>
                <w:sz w:val="20"/>
                <w:szCs w:val="20"/>
              </w:rPr>
              <w:t>Utfärdare/Enhet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:rsidR="00E22490" w:rsidRPr="00F71032" w:rsidRDefault="00E22490" w:rsidP="00E22490">
            <w:pPr>
              <w:spacing w:line="276" w:lineRule="auto"/>
              <w:rPr>
                <w:sz w:val="20"/>
                <w:szCs w:val="20"/>
              </w:rPr>
            </w:pPr>
            <w:r w:rsidRPr="00F71032">
              <w:rPr>
                <w:sz w:val="20"/>
                <w:szCs w:val="20"/>
              </w:rPr>
              <w:t>Telefon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E22490" w:rsidRPr="00F71032" w:rsidRDefault="00E22490" w:rsidP="008D1C33">
            <w:pPr>
              <w:spacing w:line="276" w:lineRule="auto"/>
              <w:rPr>
                <w:sz w:val="20"/>
                <w:szCs w:val="20"/>
              </w:rPr>
            </w:pPr>
            <w:r w:rsidRPr="00F71032">
              <w:rPr>
                <w:sz w:val="20"/>
                <w:szCs w:val="20"/>
              </w:rPr>
              <w:t>Datum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:rsidR="00E22490" w:rsidRPr="00F71032" w:rsidRDefault="00E22490" w:rsidP="008D1C33">
            <w:pPr>
              <w:spacing w:line="276" w:lineRule="auto"/>
              <w:rPr>
                <w:sz w:val="20"/>
                <w:szCs w:val="20"/>
              </w:rPr>
            </w:pPr>
            <w:r w:rsidRPr="00F71032">
              <w:rPr>
                <w:sz w:val="20"/>
                <w:szCs w:val="20"/>
              </w:rPr>
              <w:t>Version</w:t>
            </w:r>
          </w:p>
        </w:tc>
        <w:tc>
          <w:tcPr>
            <w:tcW w:w="1936" w:type="dxa"/>
            <w:shd w:val="clear" w:color="auto" w:fill="D9D9D9" w:themeFill="background1" w:themeFillShade="D9"/>
          </w:tcPr>
          <w:p w:rsidR="00E22490" w:rsidRPr="00F71032" w:rsidRDefault="00E22490" w:rsidP="008D1C33">
            <w:pPr>
              <w:spacing w:line="276" w:lineRule="auto"/>
              <w:rPr>
                <w:sz w:val="20"/>
                <w:szCs w:val="20"/>
              </w:rPr>
            </w:pPr>
            <w:r w:rsidRPr="00F71032">
              <w:rPr>
                <w:sz w:val="20"/>
                <w:szCs w:val="20"/>
              </w:rPr>
              <w:t>Sida</w:t>
            </w:r>
          </w:p>
        </w:tc>
      </w:tr>
      <w:tr w:rsidR="00E22490" w:rsidTr="00E22490">
        <w:tc>
          <w:tcPr>
            <w:tcW w:w="2043" w:type="dxa"/>
          </w:tcPr>
          <w:p w:rsidR="00E22490" w:rsidRPr="00F71032" w:rsidRDefault="00E22490" w:rsidP="008D1C3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E22490" w:rsidRPr="00F71032" w:rsidRDefault="00E22490" w:rsidP="008D1C3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E22490" w:rsidRPr="00F71032" w:rsidRDefault="00E22490" w:rsidP="008D1C3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E22490" w:rsidRPr="00F71032" w:rsidRDefault="00E22490" w:rsidP="008D1C3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:rsidR="00E22490" w:rsidRPr="00F71032" w:rsidRDefault="00E22490" w:rsidP="008D1C3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22490" w:rsidTr="00F71032">
        <w:tc>
          <w:tcPr>
            <w:tcW w:w="2043" w:type="dxa"/>
            <w:shd w:val="clear" w:color="auto" w:fill="D9D9D9" w:themeFill="background1" w:themeFillShade="D9"/>
          </w:tcPr>
          <w:p w:rsidR="00E22490" w:rsidRPr="00F71032" w:rsidRDefault="00E22490" w:rsidP="008D1C33">
            <w:pPr>
              <w:spacing w:line="276" w:lineRule="auto"/>
              <w:rPr>
                <w:sz w:val="20"/>
                <w:szCs w:val="20"/>
              </w:rPr>
            </w:pPr>
            <w:r w:rsidRPr="00F71032">
              <w:rPr>
                <w:sz w:val="20"/>
                <w:szCs w:val="20"/>
              </w:rPr>
              <w:t>Projekt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:rsidR="00E22490" w:rsidRPr="00F71032" w:rsidRDefault="00E22490" w:rsidP="008D1C33">
            <w:pPr>
              <w:spacing w:line="276" w:lineRule="auto"/>
              <w:rPr>
                <w:sz w:val="20"/>
                <w:szCs w:val="20"/>
              </w:rPr>
            </w:pPr>
            <w:r w:rsidRPr="00F71032">
              <w:rPr>
                <w:sz w:val="20"/>
                <w:szCs w:val="20"/>
              </w:rPr>
              <w:t>Noteringar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E22490" w:rsidRPr="00F71032" w:rsidRDefault="00E22490" w:rsidP="008D1C3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D9D9D9" w:themeFill="background1" w:themeFillShade="D9"/>
          </w:tcPr>
          <w:p w:rsidR="00E22490" w:rsidRPr="00F71032" w:rsidRDefault="00E22490" w:rsidP="008D1C3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D9D9D9" w:themeFill="background1" w:themeFillShade="D9"/>
          </w:tcPr>
          <w:p w:rsidR="00E22490" w:rsidRPr="00F71032" w:rsidRDefault="00E22490" w:rsidP="008D1C33">
            <w:pPr>
              <w:spacing w:line="276" w:lineRule="auto"/>
              <w:rPr>
                <w:sz w:val="20"/>
                <w:szCs w:val="20"/>
              </w:rPr>
            </w:pPr>
            <w:r w:rsidRPr="00F71032">
              <w:rPr>
                <w:sz w:val="20"/>
                <w:szCs w:val="20"/>
              </w:rPr>
              <w:t>Informationsklass</w:t>
            </w:r>
          </w:p>
        </w:tc>
      </w:tr>
      <w:tr w:rsidR="00E22490" w:rsidTr="00E22490">
        <w:tc>
          <w:tcPr>
            <w:tcW w:w="2043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633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023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518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936" w:type="dxa"/>
          </w:tcPr>
          <w:p w:rsidR="00E22490" w:rsidRDefault="00E22490" w:rsidP="008D1C33">
            <w:pPr>
              <w:spacing w:line="276" w:lineRule="auto"/>
            </w:pPr>
          </w:p>
        </w:tc>
      </w:tr>
    </w:tbl>
    <w:p w:rsidR="0069101B" w:rsidRDefault="0069101B" w:rsidP="008D1C33">
      <w:pPr>
        <w:spacing w:line="276" w:lineRule="auto"/>
      </w:pPr>
      <w:bookmarkStart w:id="1" w:name="_GoBack"/>
      <w:bookmarkEnd w:id="1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62"/>
        <w:gridCol w:w="1239"/>
        <w:gridCol w:w="1239"/>
        <w:gridCol w:w="1239"/>
        <w:gridCol w:w="1144"/>
        <w:gridCol w:w="1129"/>
        <w:gridCol w:w="1101"/>
      </w:tblGrid>
      <w:tr w:rsidR="00E22490" w:rsidTr="00E22490">
        <w:tc>
          <w:tcPr>
            <w:tcW w:w="1153" w:type="dxa"/>
            <w:shd w:val="clear" w:color="auto" w:fill="D9D9D9" w:themeFill="background1" w:themeFillShade="D9"/>
          </w:tcPr>
          <w:p w:rsidR="00E22490" w:rsidRPr="00F71032" w:rsidRDefault="00E22490" w:rsidP="008D1C33">
            <w:pPr>
              <w:spacing w:line="276" w:lineRule="auto"/>
              <w:rPr>
                <w:b/>
                <w:sz w:val="20"/>
                <w:szCs w:val="20"/>
              </w:rPr>
            </w:pPr>
            <w:r w:rsidRPr="00F71032">
              <w:rPr>
                <w:b/>
                <w:sz w:val="20"/>
                <w:szCs w:val="20"/>
              </w:rPr>
              <w:t>Risk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E22490" w:rsidRPr="00F71032" w:rsidRDefault="00E22490" w:rsidP="008D1C33">
            <w:pPr>
              <w:spacing w:line="276" w:lineRule="auto"/>
              <w:rPr>
                <w:b/>
                <w:sz w:val="20"/>
                <w:szCs w:val="20"/>
              </w:rPr>
            </w:pPr>
            <w:r w:rsidRPr="00F71032">
              <w:rPr>
                <w:b/>
                <w:sz w:val="20"/>
                <w:szCs w:val="20"/>
              </w:rPr>
              <w:t>Konsekvens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E22490" w:rsidRPr="00F71032" w:rsidRDefault="00E22490" w:rsidP="008D1C33">
            <w:pPr>
              <w:spacing w:line="276" w:lineRule="auto"/>
              <w:rPr>
                <w:b/>
                <w:sz w:val="20"/>
                <w:szCs w:val="20"/>
              </w:rPr>
            </w:pPr>
            <w:r w:rsidRPr="00F71032">
              <w:rPr>
                <w:b/>
                <w:sz w:val="20"/>
                <w:szCs w:val="20"/>
              </w:rPr>
              <w:t>Sannolikhet</w:t>
            </w:r>
          </w:p>
          <w:p w:rsidR="00E22490" w:rsidRPr="00F71032" w:rsidRDefault="00E22490" w:rsidP="008D1C33">
            <w:pPr>
              <w:spacing w:line="276" w:lineRule="auto"/>
              <w:rPr>
                <w:sz w:val="20"/>
                <w:szCs w:val="20"/>
              </w:rPr>
            </w:pPr>
            <w:r w:rsidRPr="00F71032">
              <w:rPr>
                <w:sz w:val="20"/>
                <w:szCs w:val="20"/>
              </w:rPr>
              <w:t>Värde (1-5)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E22490" w:rsidRPr="00F71032" w:rsidRDefault="00E22490" w:rsidP="008D1C33">
            <w:pPr>
              <w:spacing w:line="276" w:lineRule="auto"/>
              <w:rPr>
                <w:b/>
                <w:sz w:val="20"/>
                <w:szCs w:val="20"/>
              </w:rPr>
            </w:pPr>
            <w:r w:rsidRPr="00F71032">
              <w:rPr>
                <w:b/>
                <w:sz w:val="20"/>
                <w:szCs w:val="20"/>
              </w:rPr>
              <w:t>Konsekvens</w:t>
            </w:r>
          </w:p>
          <w:p w:rsidR="00E22490" w:rsidRPr="00F71032" w:rsidRDefault="00E22490" w:rsidP="008D1C33">
            <w:pPr>
              <w:spacing w:line="276" w:lineRule="auto"/>
              <w:rPr>
                <w:sz w:val="20"/>
                <w:szCs w:val="20"/>
              </w:rPr>
            </w:pPr>
            <w:r w:rsidRPr="00F71032">
              <w:rPr>
                <w:sz w:val="20"/>
                <w:szCs w:val="20"/>
              </w:rPr>
              <w:t>Värde (1-5)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E22490" w:rsidRPr="00F71032" w:rsidRDefault="00E22490" w:rsidP="008D1C33">
            <w:pPr>
              <w:spacing w:line="276" w:lineRule="auto"/>
              <w:rPr>
                <w:sz w:val="20"/>
                <w:szCs w:val="20"/>
              </w:rPr>
            </w:pPr>
            <w:r w:rsidRPr="00F71032">
              <w:rPr>
                <w:b/>
                <w:sz w:val="20"/>
                <w:szCs w:val="20"/>
              </w:rPr>
              <w:t>Riskvärd</w:t>
            </w:r>
            <w:r w:rsidRPr="00F71032">
              <w:rPr>
                <w:sz w:val="20"/>
                <w:szCs w:val="20"/>
              </w:rPr>
              <w:t>e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E22490" w:rsidRPr="00F71032" w:rsidRDefault="00E22490" w:rsidP="008D1C33">
            <w:pPr>
              <w:spacing w:line="276" w:lineRule="auto"/>
              <w:rPr>
                <w:b/>
                <w:sz w:val="20"/>
                <w:szCs w:val="20"/>
              </w:rPr>
            </w:pPr>
            <w:r w:rsidRPr="00F71032">
              <w:rPr>
                <w:b/>
                <w:sz w:val="20"/>
                <w:szCs w:val="20"/>
              </w:rPr>
              <w:t>Åtgärder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E22490" w:rsidRPr="00E22490" w:rsidRDefault="00E22490" w:rsidP="008D1C33">
            <w:pPr>
              <w:spacing w:line="276" w:lineRule="auto"/>
              <w:rPr>
                <w:b/>
                <w:sz w:val="20"/>
                <w:szCs w:val="20"/>
              </w:rPr>
            </w:pPr>
            <w:r w:rsidRPr="00E22490">
              <w:rPr>
                <w:b/>
                <w:sz w:val="20"/>
                <w:szCs w:val="20"/>
              </w:rPr>
              <w:t>Ansvar</w:t>
            </w:r>
          </w:p>
        </w:tc>
      </w:tr>
      <w:tr w:rsidR="00E22490" w:rsidTr="00E22490">
        <w:tc>
          <w:tcPr>
            <w:tcW w:w="1153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</w:tr>
      <w:tr w:rsidR="00E22490" w:rsidTr="00E22490">
        <w:tc>
          <w:tcPr>
            <w:tcW w:w="1153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</w:tr>
      <w:tr w:rsidR="00E22490" w:rsidTr="00E22490">
        <w:tc>
          <w:tcPr>
            <w:tcW w:w="1153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</w:tr>
      <w:tr w:rsidR="00E22490" w:rsidTr="00E22490">
        <w:tc>
          <w:tcPr>
            <w:tcW w:w="1153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</w:tr>
      <w:tr w:rsidR="00E22490" w:rsidTr="00E22490">
        <w:tc>
          <w:tcPr>
            <w:tcW w:w="1153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</w:tr>
      <w:tr w:rsidR="00E22490" w:rsidTr="00E22490">
        <w:tc>
          <w:tcPr>
            <w:tcW w:w="1153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</w:tr>
      <w:tr w:rsidR="00E22490" w:rsidTr="00E22490">
        <w:tc>
          <w:tcPr>
            <w:tcW w:w="1153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</w:tr>
      <w:tr w:rsidR="00E22490" w:rsidTr="00E22490">
        <w:tc>
          <w:tcPr>
            <w:tcW w:w="1153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</w:tr>
      <w:tr w:rsidR="00E22490" w:rsidTr="00E22490">
        <w:tc>
          <w:tcPr>
            <w:tcW w:w="1153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</w:tr>
      <w:tr w:rsidR="00E22490" w:rsidTr="00E22490">
        <w:tc>
          <w:tcPr>
            <w:tcW w:w="1153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</w:tr>
      <w:tr w:rsidR="00E22490" w:rsidTr="00E22490">
        <w:tc>
          <w:tcPr>
            <w:tcW w:w="1153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</w:tr>
      <w:tr w:rsidR="00E22490" w:rsidTr="00E22490">
        <w:tc>
          <w:tcPr>
            <w:tcW w:w="1153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  <w:tc>
          <w:tcPr>
            <w:tcW w:w="1154" w:type="dxa"/>
          </w:tcPr>
          <w:p w:rsidR="00E22490" w:rsidRDefault="00E22490" w:rsidP="008D1C33">
            <w:pPr>
              <w:spacing w:line="276" w:lineRule="auto"/>
            </w:pPr>
          </w:p>
        </w:tc>
      </w:tr>
    </w:tbl>
    <w:p w:rsidR="00E22490" w:rsidRPr="00AA2F58" w:rsidRDefault="00E22490" w:rsidP="008D1C33">
      <w:pPr>
        <w:spacing w:line="276" w:lineRule="auto"/>
      </w:pPr>
    </w:p>
    <w:sectPr w:rsidR="00E22490" w:rsidRPr="00AA2F58" w:rsidSect="006046C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BD" w:rsidRDefault="00842CBD" w:rsidP="00F473A6">
      <w:r>
        <w:separator/>
      </w:r>
    </w:p>
  </w:endnote>
  <w:endnote w:type="continuationSeparator" w:id="0">
    <w:p w:rsidR="00842CBD" w:rsidRDefault="00842CBD" w:rsidP="00F4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092" w:rsidRPr="0052086D" w:rsidRDefault="00842CBD" w:rsidP="0052086D">
    <w:pPr>
      <w:pStyle w:val="Sidfot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092" w:rsidRDefault="00842CBD" w:rsidP="003834A5">
    <w:pPr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BD" w:rsidRDefault="00842CBD" w:rsidP="00F473A6">
      <w:r>
        <w:separator/>
      </w:r>
    </w:p>
  </w:footnote>
  <w:footnote w:type="continuationSeparator" w:id="0">
    <w:p w:rsidR="00842CBD" w:rsidRDefault="00842CBD" w:rsidP="00F4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3742"/>
      <w:gridCol w:w="854"/>
    </w:tblGrid>
    <w:tr w:rsidR="005A5604" w:rsidTr="006046C3">
      <w:trPr>
        <w:trHeight w:hRule="exact" w:val="800"/>
      </w:trPr>
      <w:tc>
        <w:tcPr>
          <w:tcW w:w="5103" w:type="dxa"/>
        </w:tcPr>
        <w:p w:rsidR="005A5604" w:rsidRDefault="00F63B68" w:rsidP="00A028D5">
          <w:bookmarkStart w:id="2" w:name="BMPageNum" w:colFirst="2" w:colLast="2"/>
          <w:bookmarkStart w:id="3" w:name="BMLogoType" w:colFirst="0" w:colLast="0"/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7FDCEFB1" wp14:editId="59E4524F">
                <wp:simplePos x="685800" y="45212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-1669404920"/>
          <w:placeholder>
            <w:docPart w:val="EB2E0A2A6A624776B450AF428D05E216"/>
          </w:placeholder>
          <w:dataBinding w:xpath="/Global_InternalDocument[1]/DocumentTypeName[1]" w:storeItemID="{F3FE110A-0788-4EED-98DF-3E653F1D8601}"/>
          <w:text/>
        </w:sdtPr>
        <w:sdtEndPr/>
        <w:sdtContent>
          <w:tc>
            <w:tcPr>
              <w:tcW w:w="3742" w:type="dxa"/>
            </w:tcPr>
            <w:p w:rsidR="005A5604" w:rsidRPr="00C63DBD" w:rsidRDefault="00E22490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5A5604" w:rsidRPr="00C63DBD" w:rsidRDefault="00F473A6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F24B8D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F24B8D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24B8D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24B8D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2"/>
    <w:bookmarkEnd w:id="3"/>
    <w:tr w:rsidR="00052092" w:rsidTr="006066F2">
      <w:trPr>
        <w:trHeight w:hRule="exact" w:val="454"/>
      </w:trPr>
      <w:tc>
        <w:tcPr>
          <w:tcW w:w="9699" w:type="dxa"/>
          <w:gridSpan w:val="3"/>
        </w:tcPr>
        <w:p w:rsidR="00052092" w:rsidRPr="00240E69" w:rsidRDefault="00842CBD" w:rsidP="000C7AD1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052092" w:rsidRDefault="00842CBD" w:rsidP="0052086D">
    <w:pPr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3000"/>
      <w:gridCol w:w="742"/>
      <w:gridCol w:w="854"/>
    </w:tblGrid>
    <w:tr w:rsidR="006066F2" w:rsidTr="006066F2">
      <w:trPr>
        <w:trHeight w:val="351"/>
      </w:trPr>
      <w:tc>
        <w:tcPr>
          <w:tcW w:w="5103" w:type="dxa"/>
          <w:vMerge w:val="restart"/>
        </w:tcPr>
        <w:p w:rsidR="006066F2" w:rsidRDefault="006066F2" w:rsidP="006046C3">
          <w:r>
            <w:rPr>
              <w:noProof/>
              <w:lang w:eastAsia="sv-SE"/>
            </w:rPr>
            <w:drawing>
              <wp:anchor distT="0" distB="0" distL="114300" distR="114300" simplePos="0" relativeHeight="251669504" behindDoc="0" locked="0" layoutInCell="1" allowOverlap="1" wp14:anchorId="1799A015" wp14:editId="7B9F15F3">
                <wp:simplePos x="685800" y="45212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1187484524"/>
          <w:placeholder>
            <w:docPart w:val="C4F4B69D56944D69B9540BC28218BC3C"/>
          </w:placeholder>
          <w:dataBinding w:xpath="/Global_InternalDocument[1]/DocumentTypeName[1]" w:storeItemID="{F3FE110A-0788-4EED-98DF-3E653F1D8601}"/>
          <w:text/>
        </w:sdtPr>
        <w:sdtEndPr/>
        <w:sdtContent>
          <w:tc>
            <w:tcPr>
              <w:tcW w:w="3742" w:type="dxa"/>
              <w:gridSpan w:val="2"/>
            </w:tcPr>
            <w:p w:rsidR="006066F2" w:rsidRPr="00C63DBD" w:rsidRDefault="00E22490" w:rsidP="00EF1F22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6066F2" w:rsidRPr="00C63DBD" w:rsidRDefault="006066F2" w:rsidP="00EF1F22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F71032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F71032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71032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71032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:rsidR="006066F2" w:rsidTr="006066F2">
      <w:trPr>
        <w:trHeight w:val="203"/>
      </w:trPr>
      <w:tc>
        <w:tcPr>
          <w:tcW w:w="5103" w:type="dxa"/>
          <w:vMerge/>
        </w:tcPr>
        <w:p w:rsidR="006066F2" w:rsidRDefault="006066F2" w:rsidP="006046C3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6066F2" w:rsidRDefault="006066F2" w:rsidP="00EF1F22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6066F2" w:rsidRPr="00657A97" w:rsidRDefault="006066F2" w:rsidP="00EF1F22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</w:p>
      </w:tc>
    </w:tr>
    <w:tr w:rsidR="006046C3" w:rsidTr="00EF1F22">
      <w:trPr>
        <w:trHeight w:hRule="exact" w:val="280"/>
      </w:trPr>
      <w:tc>
        <w:tcPr>
          <w:tcW w:w="9699" w:type="dxa"/>
          <w:gridSpan w:val="4"/>
        </w:tcPr>
        <w:p w:rsidR="006046C3" w:rsidRPr="00240E69" w:rsidRDefault="006046C3" w:rsidP="00EF1F22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:rsidR="006046C3" w:rsidRPr="001E5719" w:rsidTr="006066F2">
      <w:trPr>
        <w:trHeight w:hRule="exact" w:val="320"/>
      </w:trPr>
      <w:tc>
        <w:tcPr>
          <w:tcW w:w="5103" w:type="dxa"/>
        </w:tcPr>
        <w:p w:rsidR="006046C3" w:rsidRPr="007043CC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1E5719" w:rsidRDefault="006046C3" w:rsidP="00EF1F22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  <w:tr w:rsidR="006046C3" w:rsidRPr="001E5719" w:rsidTr="006066F2">
      <w:trPr>
        <w:trHeight w:hRule="exact" w:val="320"/>
      </w:trPr>
      <w:tc>
        <w:tcPr>
          <w:tcW w:w="5103" w:type="dxa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R="006046C3" w:rsidRPr="001E5719" w:rsidTr="006066F2">
      <w:trPr>
        <w:trHeight w:hRule="exact" w:val="320"/>
      </w:trPr>
      <w:tc>
        <w:tcPr>
          <w:tcW w:w="5103" w:type="dxa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R="006046C3" w:rsidRPr="001E5719" w:rsidTr="006066F2">
      <w:trPr>
        <w:trHeight w:hRule="exact" w:val="320"/>
      </w:trPr>
      <w:tc>
        <w:tcPr>
          <w:tcW w:w="5103" w:type="dxa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</w:tbl>
  <w:p w:rsidR="00052092" w:rsidRPr="006046C3" w:rsidRDefault="00842CBD" w:rsidP="006046C3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C70B1"/>
    <w:multiLevelType w:val="hybridMultilevel"/>
    <w:tmpl w:val="148ECFDE"/>
    <w:lvl w:ilvl="0" w:tplc="DDBE6654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A6"/>
    <w:rsid w:val="000C3B06"/>
    <w:rsid w:val="00183B97"/>
    <w:rsid w:val="00185CC3"/>
    <w:rsid w:val="001A4E94"/>
    <w:rsid w:val="002565CD"/>
    <w:rsid w:val="002A2E7C"/>
    <w:rsid w:val="002B34D0"/>
    <w:rsid w:val="00365651"/>
    <w:rsid w:val="003C4CCA"/>
    <w:rsid w:val="003F6254"/>
    <w:rsid w:val="003F7652"/>
    <w:rsid w:val="0040333C"/>
    <w:rsid w:val="00547EAF"/>
    <w:rsid w:val="006046C3"/>
    <w:rsid w:val="006066F2"/>
    <w:rsid w:val="006329D0"/>
    <w:rsid w:val="00650D91"/>
    <w:rsid w:val="00657A97"/>
    <w:rsid w:val="00684D96"/>
    <w:rsid w:val="0069101B"/>
    <w:rsid w:val="006A2CE5"/>
    <w:rsid w:val="006A4239"/>
    <w:rsid w:val="007E19DF"/>
    <w:rsid w:val="00842CBD"/>
    <w:rsid w:val="00894F1E"/>
    <w:rsid w:val="008D1C33"/>
    <w:rsid w:val="00966873"/>
    <w:rsid w:val="00A573F7"/>
    <w:rsid w:val="00AA2F58"/>
    <w:rsid w:val="00AF5DD1"/>
    <w:rsid w:val="00BF72BF"/>
    <w:rsid w:val="00C03042"/>
    <w:rsid w:val="00C13950"/>
    <w:rsid w:val="00C2776E"/>
    <w:rsid w:val="00C63DBD"/>
    <w:rsid w:val="00C95866"/>
    <w:rsid w:val="00CC0126"/>
    <w:rsid w:val="00D314E6"/>
    <w:rsid w:val="00DC3FB7"/>
    <w:rsid w:val="00E035DD"/>
    <w:rsid w:val="00E05DC4"/>
    <w:rsid w:val="00E22490"/>
    <w:rsid w:val="00E23A26"/>
    <w:rsid w:val="00E42CC8"/>
    <w:rsid w:val="00E7096D"/>
    <w:rsid w:val="00EB7A74"/>
    <w:rsid w:val="00F058C1"/>
    <w:rsid w:val="00F24B8D"/>
    <w:rsid w:val="00F473A6"/>
    <w:rsid w:val="00F63B68"/>
    <w:rsid w:val="00F7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D5070"/>
  <w15:docId w15:val="{A7E0AA4F-FE38-4DDC-B6B9-21B811F5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91"/>
    <w:pPr>
      <w:spacing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eastAsiaTheme="majorEastAsia" w:hAnsi="Arial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4"/>
    <w:qFormat/>
    <w:rsid w:val="00E05DC4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Standardstycketeckensnitt"/>
    <w:link w:val="Rubrik1"/>
    <w:uiPriority w:val="1"/>
    <w:rsid w:val="007E19DF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E19DF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7E19DF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E05DC4"/>
    <w:rPr>
      <w:rFonts w:ascii="Arial" w:eastAsiaTheme="majorEastAsia" w:hAnsi="Arial" w:cstheme="majorBidi"/>
      <w:b/>
      <w:bCs/>
      <w:iCs/>
      <w:sz w:val="20"/>
    </w:rPr>
  </w:style>
  <w:style w:type="paragraph" w:styleId="Sidhuvud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94F1E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94F1E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Standardstycketeckensnitt"/>
    <w:uiPriority w:val="14"/>
    <w:rsid w:val="00684D96"/>
    <w:rPr>
      <w:rFonts w:ascii="Arial" w:hAnsi="Arial"/>
      <w:sz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F6254"/>
    <w:rPr>
      <w:rFonts w:asciiTheme="minorHAnsi" w:hAnsiTheme="minorHAnsi"/>
      <w:b/>
      <w:bCs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RDefault="00184FF1" w:rsidP="00184FF1">
          <w:pPr>
            <w:pStyle w:val="024825ABC0634B1BB190601DAA0583021"/>
          </w:pPr>
          <w:r w:rsidRPr="00650D91">
            <w:rPr>
              <w:rStyle w:val="Platshllartext"/>
              <w:lang w:val="en-US"/>
            </w:rPr>
            <w:t>Rubrik</w:t>
          </w:r>
        </w:p>
      </w:docPartBody>
    </w:docPart>
    <w:docPart>
      <w:docPartPr>
        <w:name w:val="EB2E0A2A6A624776B450AF428D05E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5D82C-7377-4505-9310-7A52EEE11752}"/>
      </w:docPartPr>
      <w:docPartBody>
        <w:p w:rsidR="00310F8D" w:rsidRDefault="00184FF1" w:rsidP="00184FF1">
          <w:pPr>
            <w:pStyle w:val="EB2E0A2A6A624776B450AF428D05E216"/>
          </w:pPr>
          <w:r w:rsidRPr="00C63DBD">
            <w:rPr>
              <w:rStyle w:val="Platshlla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  <w:docPart>
      <w:docPartPr>
        <w:name w:val="C4F4B69D56944D69B9540BC28218B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290EA-9B31-48FD-B0EE-9EB8E5D17DCB}"/>
      </w:docPartPr>
      <w:docPartBody>
        <w:p w:rsidR="00310F8D" w:rsidRDefault="00184FF1" w:rsidP="00184FF1">
          <w:pPr>
            <w:pStyle w:val="C4F4B69D56944D69B9540BC28218BC3C"/>
          </w:pPr>
          <w:r w:rsidRPr="00C63DBD">
            <w:rPr>
              <w:rStyle w:val="Platshlla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184FF1"/>
    <w:rsid w:val="00310F8D"/>
    <w:rsid w:val="003B5EB6"/>
    <w:rsid w:val="0044708A"/>
    <w:rsid w:val="004D1D54"/>
    <w:rsid w:val="007A127C"/>
    <w:rsid w:val="009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84FF1"/>
    <w:rPr>
      <w:color w:val="808080"/>
    </w:rPr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  <w:style w:type="paragraph" w:customStyle="1" w:styleId="024825ABC0634B1BB190601DAA0583021">
    <w:name w:val="024825ABC0634B1BB190601DAA0583021"/>
    <w:rsid w:val="00184FF1"/>
    <w:pPr>
      <w:keepNext/>
      <w:keepLines/>
      <w:spacing w:before="360" w:after="0" w:line="240" w:lineRule="auto"/>
      <w:outlineLvl w:val="0"/>
    </w:pPr>
    <w:rPr>
      <w:rFonts w:ascii="Arial" w:eastAsiaTheme="majorEastAsia" w:hAnsi="Arial" w:cstheme="majorBidi"/>
      <w:b/>
      <w:bCs/>
      <w:sz w:val="32"/>
      <w:szCs w:val="28"/>
      <w:lang w:eastAsia="en-US"/>
    </w:rPr>
  </w:style>
  <w:style w:type="paragraph" w:customStyle="1" w:styleId="EB2E0A2A6A624776B450AF428D05E216">
    <w:name w:val="EB2E0A2A6A624776B450AF428D05E216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DBBF4ECC69C45EF93C061CDD7C6A072">
    <w:name w:val="8DBBF4ECC69C45EF93C061CDD7C6A072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AA4D35B65A948D08CC88351BBE0AB85">
    <w:name w:val="8AA4D35B65A948D08CC88351BBE0AB85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11EF5E38A4457394DD7ACE1048393E">
    <w:name w:val="9911EF5E38A4457394DD7ACE1048393E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B4FC07307114CA98A677A07AC73CFA1">
    <w:name w:val="5B4FC07307114CA98A677A07AC73CFA1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5456E7BFEF04DFFB94A0E9F0464EBC7">
    <w:name w:val="75456E7BFEF04DFFB94A0E9F0464EBC7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AB6EF3FED34B54BDD903F03053F120">
    <w:name w:val="27AB6EF3FED34B54BDD903F03053F120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F4B69D56944D69B9540BC28218BC3C">
    <w:name w:val="C4F4B69D56944D69B9540BC28218BC3C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2C967DDC7941BBAF22ABA3F122E567">
    <w:name w:val="DA2C967DDC7941BBAF22ABA3F122E567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C29745175B54D1EAC9A8D86E2F094FD">
    <w:name w:val="EC29745175B54D1EAC9A8D86E2F094FD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EE41A22337042C9ACC69E59745A63A8">
    <w:name w:val="FEE41A22337042C9ACC69E59745A63A8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908D82D0BC4D61AE0D382A8DAFD296">
    <w:name w:val="4F908D82D0BC4D61AE0D382A8DAFD296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D3E4A16F8B9457BA5BB2657D67E31B7">
    <w:name w:val="ED3E4A16F8B9457BA5BB2657D67E31B7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1AFCEF5D1134B04A1D5C34FCAB8641A">
    <w:name w:val="21AFCEF5D1134B04A1D5C34FCAB8641A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01AD2FD7FE440BD83A34E2BDC9F9A8F">
    <w:name w:val="401AD2FD7FE440BD83A34E2BDC9F9A8F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5347A1DB90A4D718D538AE81526D52A">
    <w:name w:val="45347A1DB90A4D718D538AE81526D52A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lobal_InternalDocument>
  <Administration/>
  <Responsible.Address.Email>susann.meyner@rjl.se</Responsible.Address.Email>
  <Responsible.FullName>Susann Meyner</Responsible.FullName>
  <Responsible.Signature>meysu</Responsible.Signature>
  <Responsible.Posistion>Utredare</Responsible.Posistion>
  <Responsible.Address.Phone.Default/>
  <SubOffice/>
  <Department.Name>RLK o Verksamhetsnära funktion</Department.Name>
  <Description>Mall - Riskanalys</Description>
  <Department.Address.Street>Husargatan 4, Jönköping</Department.Address.Street>
  <Department.Address.Email>regionen@rjl.se</Department.Address.Email>
  <DepartmentPostalAddress>55111 Jönköping</DepartmentPostalAddress>
  <Department.Address.Phone.Default/>
  <Department/>
  <ApprovedDate/>
  <ApproveEndDate/>
  <ApproveStartDate/>
  <DocumentTypeName>INFORMATION</DocumentTypeName>
  <Office/>
  <Office.Description/>
  <Office.Name>Folkhälsa och sjukvård</Office.Name>
  <OfficePostalAddress>55111 </OfficePostalAddress>
  <Contact.Address.Street/>
  <Contact.Address.Email/>
  <Contact.ContactPerson/>
  <Contact.Name/>
  <Contact.Address.Region/>
  <Contact.Address.ZipCode/>
  <Contact.Address.Phone.Work/>
  <Contact.Address.Phone.Home/>
  <Contact.Address.Phone.Mobile/>
  <OrgUnit/>
  <Secrecy/>
  <TradeArea/>
  <SubOffice.Description/>
  <SubOffice.Name>e-hälsa</SubOffice.Name>
  <SubOfficePostalAddress> </SubOfficePostalAddress>
  <VersionNumber>0.2</VersionNumber>
</Global_Interna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110A-0788-4EED-98DF-3E653F1D8601}">
  <ds:schemaRefs/>
</ds:datastoreItem>
</file>

<file path=customXml/itemProps2.xml><?xml version="1.0" encoding="utf-8"?>
<ds:datastoreItem xmlns:ds="http://schemas.openxmlformats.org/officeDocument/2006/customXml" ds:itemID="{EEE52924-FC2E-4081-A7D1-62C8881A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Meyner Susann</cp:lastModifiedBy>
  <cp:revision>6</cp:revision>
  <cp:lastPrinted>2016-12-14T07:29:00Z</cp:lastPrinted>
  <dcterms:created xsi:type="dcterms:W3CDTF">2019-08-27T09:07:00Z</dcterms:created>
  <dcterms:modified xsi:type="dcterms:W3CDTF">2022-12-29T08:09:00Z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Global_InternalDocument</vt:lpwstr>
  </property>
  <property fmtid="{D5CDD505-2E9C-101B-9397-08002B2CF9AE}" pid="3" name="ResxId">
    <vt:lpwstr>INFORMERANDE RJL</vt:lpwstr>
  </property>
  <property fmtid="{D5CDD505-2E9C-101B-9397-08002B2CF9AE}" pid="4" name="DocumentId">
    <vt:lpwstr>6f3dbda7-3e9f-4dd1-b440-8eff6964447d</vt:lpwstr>
  </property>
</Properties>
</file>