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7D" w:rsidRDefault="003659E3" w:rsidP="00D34838">
      <w:pPr>
        <w:pStyle w:val="Rubrik1"/>
      </w:pPr>
      <w:r>
        <w:t>Läkemedel inför din inskrivning</w:t>
      </w:r>
    </w:p>
    <w:p w:rsidR="00D34838" w:rsidRDefault="00D34838" w:rsidP="003659E3"/>
    <w:p w:rsidR="00D34838" w:rsidRDefault="003659E3" w:rsidP="003659E3">
      <w:r>
        <w:t>För att vi ska veta vilka läkemedel du använder hemma, ber vi dig ta med din aktuella läkemedelslist</w:t>
      </w:r>
      <w:r w:rsidR="00D34838">
        <w:t>a när du kommer till sjukhuset.</w:t>
      </w:r>
    </w:p>
    <w:p w:rsidR="00D34838" w:rsidRDefault="003659E3" w:rsidP="003659E3">
      <w:r>
        <w:t>Om du inte har en läkemedelslista ber vi dig att fylla i listan nedan med läkemedlens namn, styrka, dosering samt användningsområde. Glöm inte receptfria läkemedel och/ eller naturläkemedel om du använder det.</w:t>
      </w:r>
    </w:p>
    <w:p w:rsidR="003659E3" w:rsidRDefault="003659E3" w:rsidP="003659E3">
      <w:r>
        <w:t>Läkemedelslistan visar du för ansvarig läkare eller sjuksköterska på vårdenheten. Meddela också om du är överkänslig mot ett eller flera läkemedel.</w:t>
      </w:r>
    </w:p>
    <w:p w:rsidR="003659E3" w:rsidRDefault="003659E3" w:rsidP="003659E3">
      <w:r>
        <w:t xml:space="preserve">Ta gärna med dig dina egna läkemedel till </w:t>
      </w:r>
      <w:r w:rsidR="00D34838">
        <w:t>vårdenheten</w:t>
      </w:r>
      <w:r>
        <w:t xml:space="preserve">, i en </w:t>
      </w:r>
      <w:r w:rsidR="00D34838">
        <w:t xml:space="preserve">doseringsask, i </w:t>
      </w:r>
      <w:proofErr w:type="spellStart"/>
      <w:r w:rsidR="00D34838">
        <w:t>dospåse</w:t>
      </w:r>
      <w:proofErr w:type="spellEnd"/>
      <w:r w:rsidR="00D34838">
        <w:t xml:space="preserve"> </w:t>
      </w:r>
      <w:r>
        <w:t>eller i originalförpackning.</w:t>
      </w:r>
    </w:p>
    <w:p w:rsidR="003659E3" w:rsidRDefault="003659E3" w:rsidP="003659E3">
      <w:r>
        <w:t>Under sjukhusvistelsen får du, om du vill och kan, hantera dina läkemedel själv.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3"/>
        <w:gridCol w:w="1501"/>
        <w:gridCol w:w="2410"/>
        <w:gridCol w:w="3084"/>
      </w:tblGrid>
      <w:tr w:rsidR="003659E3" w:rsidTr="003659E3">
        <w:tc>
          <w:tcPr>
            <w:tcW w:w="2293" w:type="dxa"/>
          </w:tcPr>
          <w:p w:rsidR="003659E3" w:rsidRDefault="003659E3" w:rsidP="003659E3">
            <w:r>
              <w:t>LÄKEMEDLETS NAMN</w:t>
            </w:r>
          </w:p>
        </w:tc>
        <w:tc>
          <w:tcPr>
            <w:tcW w:w="1501" w:type="dxa"/>
          </w:tcPr>
          <w:p w:rsidR="003659E3" w:rsidRDefault="003659E3" w:rsidP="003659E3">
            <w:r>
              <w:t>STYRKA</w:t>
            </w:r>
          </w:p>
        </w:tc>
        <w:tc>
          <w:tcPr>
            <w:tcW w:w="2410" w:type="dxa"/>
          </w:tcPr>
          <w:p w:rsidR="003659E3" w:rsidRDefault="003659E3" w:rsidP="003659E3">
            <w:r>
              <w:t>DOSERING</w:t>
            </w:r>
          </w:p>
        </w:tc>
        <w:tc>
          <w:tcPr>
            <w:tcW w:w="3084" w:type="dxa"/>
          </w:tcPr>
          <w:p w:rsidR="003659E3" w:rsidRDefault="003659E3" w:rsidP="003659E3">
            <w:r>
              <w:t>ANVÄNDNINGSOMRÅDE</w:t>
            </w:r>
          </w:p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285751"/>
        </w:tc>
        <w:tc>
          <w:tcPr>
            <w:tcW w:w="1501" w:type="dxa"/>
          </w:tcPr>
          <w:p w:rsidR="003659E3" w:rsidRDefault="003659E3" w:rsidP="00285751"/>
        </w:tc>
        <w:tc>
          <w:tcPr>
            <w:tcW w:w="2410" w:type="dxa"/>
          </w:tcPr>
          <w:p w:rsidR="003659E3" w:rsidRDefault="003659E3" w:rsidP="00285751"/>
        </w:tc>
        <w:tc>
          <w:tcPr>
            <w:tcW w:w="3084" w:type="dxa"/>
          </w:tcPr>
          <w:p w:rsidR="003659E3" w:rsidRDefault="003659E3" w:rsidP="00285751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285751"/>
        </w:tc>
        <w:tc>
          <w:tcPr>
            <w:tcW w:w="1501" w:type="dxa"/>
          </w:tcPr>
          <w:p w:rsidR="003659E3" w:rsidRDefault="003659E3" w:rsidP="00285751"/>
        </w:tc>
        <w:tc>
          <w:tcPr>
            <w:tcW w:w="2410" w:type="dxa"/>
          </w:tcPr>
          <w:p w:rsidR="003659E3" w:rsidRDefault="003659E3" w:rsidP="00285751"/>
        </w:tc>
        <w:tc>
          <w:tcPr>
            <w:tcW w:w="3084" w:type="dxa"/>
          </w:tcPr>
          <w:p w:rsidR="003659E3" w:rsidRDefault="003659E3" w:rsidP="00285751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285751"/>
        </w:tc>
        <w:tc>
          <w:tcPr>
            <w:tcW w:w="1501" w:type="dxa"/>
          </w:tcPr>
          <w:p w:rsidR="003659E3" w:rsidRDefault="003659E3" w:rsidP="00285751"/>
        </w:tc>
        <w:tc>
          <w:tcPr>
            <w:tcW w:w="2410" w:type="dxa"/>
          </w:tcPr>
          <w:p w:rsidR="003659E3" w:rsidRDefault="003659E3" w:rsidP="00285751"/>
        </w:tc>
        <w:tc>
          <w:tcPr>
            <w:tcW w:w="3084" w:type="dxa"/>
          </w:tcPr>
          <w:p w:rsidR="003659E3" w:rsidRDefault="003659E3" w:rsidP="00285751"/>
        </w:tc>
      </w:tr>
      <w:tr w:rsidR="003659E3" w:rsidTr="00D34838">
        <w:trPr>
          <w:trHeight w:val="397"/>
        </w:trPr>
        <w:tc>
          <w:tcPr>
            <w:tcW w:w="2293" w:type="dxa"/>
          </w:tcPr>
          <w:p w:rsidR="003659E3" w:rsidRDefault="003659E3" w:rsidP="003659E3"/>
        </w:tc>
        <w:tc>
          <w:tcPr>
            <w:tcW w:w="1501" w:type="dxa"/>
          </w:tcPr>
          <w:p w:rsidR="003659E3" w:rsidRDefault="003659E3" w:rsidP="003659E3"/>
        </w:tc>
        <w:tc>
          <w:tcPr>
            <w:tcW w:w="2410" w:type="dxa"/>
          </w:tcPr>
          <w:p w:rsidR="003659E3" w:rsidRDefault="003659E3" w:rsidP="003659E3"/>
        </w:tc>
        <w:tc>
          <w:tcPr>
            <w:tcW w:w="3084" w:type="dxa"/>
          </w:tcPr>
          <w:p w:rsidR="003659E3" w:rsidRDefault="003659E3" w:rsidP="003659E3"/>
        </w:tc>
      </w:tr>
    </w:tbl>
    <w:p w:rsidR="003659E3" w:rsidRDefault="003659E3" w:rsidP="003659E3"/>
    <w:p w:rsidR="003659E3" w:rsidRDefault="003659E3" w:rsidP="003659E3">
      <w:r>
        <w:t>Är du överkäns</w:t>
      </w:r>
      <w:r w:rsidR="00D34838">
        <w:t xml:space="preserve">lig mot något/ några läkemedel? </w:t>
      </w:r>
      <w:r>
        <w:t xml:space="preserve">I så fall för vad och hur </w:t>
      </w:r>
      <w:r w:rsidR="00D34838">
        <w:t xml:space="preserve">har </w:t>
      </w:r>
      <w:r>
        <w:t>du reagerat?</w:t>
      </w:r>
      <w:bookmarkStart w:id="0" w:name="_GoBack"/>
      <w:bookmarkEnd w:id="0"/>
    </w:p>
    <w:p w:rsidR="003659E3" w:rsidRPr="003659E3" w:rsidRDefault="003659E3" w:rsidP="003659E3">
      <w:proofErr w:type="gramStart"/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sectPr w:rsidR="003659E3" w:rsidRPr="003659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1A" w:rsidRDefault="00FC571A" w:rsidP="003659E3">
      <w:pPr>
        <w:spacing w:after="0" w:line="240" w:lineRule="auto"/>
      </w:pPr>
      <w:r>
        <w:separator/>
      </w:r>
    </w:p>
  </w:endnote>
  <w:endnote w:type="continuationSeparator" w:id="0">
    <w:p w:rsidR="00FC571A" w:rsidRDefault="00FC571A" w:rsidP="0036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1A" w:rsidRDefault="00FC571A" w:rsidP="003659E3">
      <w:pPr>
        <w:spacing w:after="0" w:line="240" w:lineRule="auto"/>
      </w:pPr>
      <w:r>
        <w:separator/>
      </w:r>
    </w:p>
  </w:footnote>
  <w:footnote w:type="continuationSeparator" w:id="0">
    <w:p w:rsidR="00FC571A" w:rsidRDefault="00FC571A" w:rsidP="0036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E3" w:rsidRDefault="003659E3">
    <w:pPr>
      <w:pStyle w:val="Sidhuvud"/>
    </w:pPr>
    <w:r>
      <w:rPr>
        <w:noProof/>
        <w:lang w:eastAsia="sv-SE"/>
      </w:rPr>
      <w:drawing>
        <wp:inline distT="0" distB="0" distL="0" distR="0" wp14:anchorId="6AE93143" wp14:editId="0F13CAF5">
          <wp:extent cx="1872615" cy="46609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E3"/>
    <w:rsid w:val="00343BE1"/>
    <w:rsid w:val="003659E3"/>
    <w:rsid w:val="00521087"/>
    <w:rsid w:val="00A85CED"/>
    <w:rsid w:val="00C60D6F"/>
    <w:rsid w:val="00D34838"/>
    <w:rsid w:val="00D81EE0"/>
    <w:rsid w:val="00E64A0D"/>
    <w:rsid w:val="00F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4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59E3"/>
  </w:style>
  <w:style w:type="paragraph" w:styleId="Sidfot">
    <w:name w:val="footer"/>
    <w:basedOn w:val="Normal"/>
    <w:link w:val="SidfotChar"/>
    <w:uiPriority w:val="99"/>
    <w:unhideWhenUsed/>
    <w:rsid w:val="0036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59E3"/>
  </w:style>
  <w:style w:type="paragraph" w:styleId="Ballongtext">
    <w:name w:val="Balloon Text"/>
    <w:basedOn w:val="Normal"/>
    <w:link w:val="BallongtextChar"/>
    <w:uiPriority w:val="99"/>
    <w:semiHidden/>
    <w:unhideWhenUsed/>
    <w:rsid w:val="0036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59E3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659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659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36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34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4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59E3"/>
  </w:style>
  <w:style w:type="paragraph" w:styleId="Sidfot">
    <w:name w:val="footer"/>
    <w:basedOn w:val="Normal"/>
    <w:link w:val="SidfotChar"/>
    <w:uiPriority w:val="99"/>
    <w:unhideWhenUsed/>
    <w:rsid w:val="0036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59E3"/>
  </w:style>
  <w:style w:type="paragraph" w:styleId="Ballongtext">
    <w:name w:val="Balloon Text"/>
    <w:basedOn w:val="Normal"/>
    <w:link w:val="BallongtextChar"/>
    <w:uiPriority w:val="99"/>
    <w:semiHidden/>
    <w:unhideWhenUsed/>
    <w:rsid w:val="0036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59E3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3659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659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36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34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D31F39B</Template>
  <TotalTime>6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Holmqvist Malin</cp:lastModifiedBy>
  <cp:revision>3</cp:revision>
  <dcterms:created xsi:type="dcterms:W3CDTF">2019-02-22T11:25:00Z</dcterms:created>
  <dcterms:modified xsi:type="dcterms:W3CDTF">2019-05-15T09:55:00Z</dcterms:modified>
</cp:coreProperties>
</file>