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vbaProjectSignature.bin" ContentType="application/vnd.ms-office.vbaProjectSignature"/>
  <Override PartName="/word/vbaProjectSignatureAgile.bin" ContentType="application/vnd.ms-office.vbaProjectSignatureAgile"/>
  <Override PartName="/word/vbaData.xml" ContentType="application/vnd.ms-word.vbaData+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40"/>
        <w:gridCol w:w="936"/>
        <w:gridCol w:w="340"/>
        <w:gridCol w:w="936"/>
        <w:gridCol w:w="2552"/>
        <w:gridCol w:w="5104"/>
      </w:tblGrid>
      <w:tr w:rsidR="00751B30">
        <w:trPr>
          <w:trHeight w:hRule="exact" w:val="1200"/>
        </w:trPr>
        <w:tc>
          <w:tcPr>
            <w:tcW w:w="5104" w:type="dxa"/>
            <w:gridSpan w:val="5"/>
          </w:tcPr>
          <w:p w:rsidR="00751B30" w:rsidRDefault="006237D6" w:rsidP="00751B30">
            <w:pPr>
              <w:spacing w:before="40"/>
              <w:rPr>
                <w:sz w:val="14"/>
              </w:rPr>
            </w:pPr>
            <w:r>
              <w:rPr>
                <w:noProof/>
              </w:rPr>
              <w:drawing>
                <wp:inline distT="0" distB="0" distL="0" distR="0" wp14:anchorId="6E4C15C6" wp14:editId="77EC38F9">
                  <wp:extent cx="1442085" cy="360680"/>
                  <wp:effectExtent l="0" t="0" r="5715"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2085" cy="360680"/>
                          </a:xfrm>
                          <a:prstGeom prst="rect">
                            <a:avLst/>
                          </a:prstGeom>
                          <a:noFill/>
                          <a:ln>
                            <a:noFill/>
                          </a:ln>
                        </pic:spPr>
                      </pic:pic>
                    </a:graphicData>
                  </a:graphic>
                </wp:inline>
              </w:drawing>
            </w:r>
          </w:p>
        </w:tc>
        <w:tc>
          <w:tcPr>
            <w:tcW w:w="5104" w:type="dxa"/>
          </w:tcPr>
          <w:p w:rsidR="00751B30" w:rsidRDefault="00751B30" w:rsidP="00751B30">
            <w:pPr>
              <w:pStyle w:val="Rubrik1"/>
              <w:spacing w:before="80"/>
            </w:pPr>
            <w:r>
              <w:t>ANSÖKAN OM REHABILITERING UTOMLANDS</w:t>
            </w:r>
          </w:p>
          <w:p w:rsidR="00751B30" w:rsidRDefault="00751B30" w:rsidP="00751B30">
            <w:pPr>
              <w:pStyle w:val="Rubrik2"/>
              <w:spacing w:line="240" w:lineRule="exact"/>
            </w:pPr>
            <w:r>
              <w:t>Reumatiska sjukdomar</w:t>
            </w:r>
          </w:p>
          <w:p w:rsidR="00751B30" w:rsidRDefault="00751B30" w:rsidP="00751B30">
            <w:pPr>
              <w:pStyle w:val="Sidhuvud"/>
              <w:tabs>
                <w:tab w:val="clear" w:pos="4536"/>
                <w:tab w:val="clear" w:pos="9072"/>
              </w:tabs>
              <w:spacing w:line="240" w:lineRule="exact"/>
            </w:pPr>
            <w:r>
              <w:t>Bifogas läkarintyget</w:t>
            </w:r>
          </w:p>
        </w:tc>
      </w:tr>
      <w:tr w:rsidR="00751B30">
        <w:trPr>
          <w:trHeight w:hRule="exact" w:val="480"/>
        </w:trPr>
        <w:tc>
          <w:tcPr>
            <w:tcW w:w="10208" w:type="dxa"/>
            <w:gridSpan w:val="6"/>
            <w:vAlign w:val="bottom"/>
          </w:tcPr>
          <w:p w:rsidR="00751B30" w:rsidRDefault="00751B30" w:rsidP="00751B30">
            <w:pPr>
              <w:pStyle w:val="Rubrik2"/>
              <w:spacing w:after="20" w:line="260" w:lineRule="exact"/>
            </w:pPr>
            <w:r>
              <w:t>Personuppgifter</w:t>
            </w:r>
          </w:p>
        </w:tc>
      </w:tr>
      <w:tr w:rsidR="00751B30">
        <w:trPr>
          <w:trHeight w:hRule="exact" w:val="200"/>
        </w:trPr>
        <w:tc>
          <w:tcPr>
            <w:tcW w:w="5104" w:type="dxa"/>
            <w:gridSpan w:val="5"/>
            <w:tcBorders>
              <w:top w:val="single" w:sz="6" w:space="0" w:color="auto"/>
              <w:left w:val="single" w:sz="6" w:space="0" w:color="auto"/>
              <w:right w:val="single" w:sz="6" w:space="0" w:color="auto"/>
            </w:tcBorders>
          </w:tcPr>
          <w:p w:rsidR="00751B30" w:rsidRDefault="00751B30" w:rsidP="00751B30">
            <w:pPr>
              <w:spacing w:line="180" w:lineRule="exact"/>
              <w:rPr>
                <w:sz w:val="14"/>
              </w:rPr>
            </w:pPr>
            <w:r>
              <w:rPr>
                <w:sz w:val="14"/>
              </w:rPr>
              <w:t>Namn</w:t>
            </w:r>
          </w:p>
        </w:tc>
        <w:tc>
          <w:tcPr>
            <w:tcW w:w="5104" w:type="dxa"/>
            <w:tcBorders>
              <w:top w:val="single" w:sz="6" w:space="0" w:color="auto"/>
              <w:left w:val="nil"/>
              <w:right w:val="single" w:sz="6" w:space="0" w:color="auto"/>
            </w:tcBorders>
          </w:tcPr>
          <w:p w:rsidR="00751B30" w:rsidRDefault="00751B30" w:rsidP="00751B30">
            <w:pPr>
              <w:spacing w:line="180" w:lineRule="exact"/>
              <w:rPr>
                <w:sz w:val="14"/>
              </w:rPr>
            </w:pPr>
            <w:r>
              <w:rPr>
                <w:sz w:val="14"/>
              </w:rPr>
              <w:t>Personnummer (år, månad, dag och nummer)</w:t>
            </w:r>
          </w:p>
        </w:tc>
      </w:tr>
      <w:tr w:rsidR="00751B30">
        <w:trPr>
          <w:cantSplit/>
          <w:trHeight w:hRule="exact" w:val="280"/>
        </w:trPr>
        <w:tc>
          <w:tcPr>
            <w:tcW w:w="5104" w:type="dxa"/>
            <w:gridSpan w:val="5"/>
            <w:tcBorders>
              <w:left w:val="single" w:sz="6" w:space="0" w:color="auto"/>
              <w:right w:val="single" w:sz="6" w:space="0" w:color="auto"/>
            </w:tcBorders>
          </w:tcPr>
          <w:p w:rsidR="00751B30" w:rsidRPr="003305C9" w:rsidRDefault="003305C9" w:rsidP="00751B30">
            <w:pPr>
              <w:spacing w:line="260" w:lineRule="exact"/>
              <w:rPr>
                <w:rFonts w:ascii="Courier New" w:hAnsi="Courier New"/>
                <w:sz w:val="20"/>
              </w:rPr>
            </w:pPr>
            <w:r>
              <w:rPr>
                <w:rFonts w:ascii="Courier New" w:hAnsi="Courier New"/>
                <w:sz w:val="20"/>
              </w:rPr>
              <w:fldChar w:fldCharType="begin">
                <w:ffData>
                  <w:name w:val="FFTab2"/>
                  <w:enabled/>
                  <w:calcOnExit w:val="0"/>
                  <w:textInput>
                    <w:maxLength w:val="41"/>
                  </w:textInput>
                </w:ffData>
              </w:fldChar>
            </w:r>
            <w:bookmarkStart w:id="0" w:name="FFTab2"/>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bookmarkStart w:id="1" w:name="_GoBack"/>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bookmarkEnd w:id="1"/>
            <w:r>
              <w:rPr>
                <w:rFonts w:ascii="Courier New" w:hAnsi="Courier New"/>
                <w:sz w:val="20"/>
              </w:rPr>
              <w:fldChar w:fldCharType="end"/>
            </w:r>
            <w:bookmarkEnd w:id="0"/>
          </w:p>
        </w:tc>
        <w:tc>
          <w:tcPr>
            <w:tcW w:w="5104" w:type="dxa"/>
            <w:tcBorders>
              <w:left w:val="nil"/>
              <w:right w:val="single" w:sz="6" w:space="0" w:color="auto"/>
            </w:tcBorders>
          </w:tcPr>
          <w:p w:rsidR="00751B30" w:rsidRDefault="003305C9" w:rsidP="00751B30">
            <w:pPr>
              <w:spacing w:line="260" w:lineRule="exact"/>
              <w:rPr>
                <w:rFonts w:ascii="Courier New" w:hAnsi="Courier New"/>
                <w:sz w:val="20"/>
              </w:rPr>
            </w:pPr>
            <w:r>
              <w:rPr>
                <w:rFonts w:ascii="Courier New" w:hAnsi="Courier New"/>
                <w:sz w:val="20"/>
              </w:rPr>
              <w:fldChar w:fldCharType="begin">
                <w:ffData>
                  <w:name w:val="FFTab1"/>
                  <w:enabled/>
                  <w:calcOnExit w:val="0"/>
                  <w:textInput>
                    <w:maxLength w:val="41"/>
                  </w:textInput>
                </w:ffData>
              </w:fldChar>
            </w:r>
            <w:bookmarkStart w:id="2" w:name="FFTab1"/>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Pr>
                <w:rFonts w:ascii="Courier New" w:hAnsi="Courier New"/>
                <w:sz w:val="20"/>
              </w:rPr>
              <w:fldChar w:fldCharType="end"/>
            </w:r>
            <w:bookmarkEnd w:id="2"/>
          </w:p>
        </w:tc>
      </w:tr>
      <w:tr w:rsidR="003D1527" w:rsidTr="00C05588">
        <w:trPr>
          <w:trHeight w:hRule="exact" w:val="200"/>
        </w:trPr>
        <w:tc>
          <w:tcPr>
            <w:tcW w:w="10208" w:type="dxa"/>
            <w:gridSpan w:val="6"/>
            <w:tcBorders>
              <w:top w:val="single" w:sz="6" w:space="0" w:color="auto"/>
              <w:left w:val="single" w:sz="6" w:space="0" w:color="auto"/>
              <w:right w:val="single" w:sz="6" w:space="0" w:color="auto"/>
            </w:tcBorders>
          </w:tcPr>
          <w:p w:rsidR="003D1527" w:rsidRDefault="003D1527" w:rsidP="00751B30">
            <w:pPr>
              <w:spacing w:line="180" w:lineRule="exact"/>
              <w:rPr>
                <w:sz w:val="14"/>
              </w:rPr>
            </w:pPr>
            <w:r>
              <w:rPr>
                <w:sz w:val="14"/>
              </w:rPr>
              <w:t>Adress</w:t>
            </w:r>
          </w:p>
        </w:tc>
      </w:tr>
      <w:tr w:rsidR="003D1527" w:rsidTr="003D1527">
        <w:trPr>
          <w:cantSplit/>
          <w:trHeight w:val="280"/>
        </w:trPr>
        <w:tc>
          <w:tcPr>
            <w:tcW w:w="10208" w:type="dxa"/>
            <w:gridSpan w:val="6"/>
            <w:tcBorders>
              <w:left w:val="single" w:sz="6" w:space="0" w:color="auto"/>
              <w:bottom w:val="single" w:sz="4" w:space="0" w:color="auto"/>
              <w:right w:val="single" w:sz="6" w:space="0" w:color="auto"/>
            </w:tcBorders>
          </w:tcPr>
          <w:p w:rsidR="003D1527" w:rsidRDefault="003D1527" w:rsidP="00751B30">
            <w:pPr>
              <w:spacing w:line="260" w:lineRule="exact"/>
              <w:rPr>
                <w:rFonts w:ascii="Courier New" w:hAnsi="Courier New"/>
                <w:sz w:val="20"/>
              </w:rPr>
            </w:pPr>
            <w:r>
              <w:rPr>
                <w:rFonts w:ascii="Courier New" w:hAnsi="Courier New"/>
                <w:sz w:val="20"/>
              </w:rPr>
              <w:fldChar w:fldCharType="begin">
                <w:ffData>
                  <w:name w:val="FFTab3"/>
                  <w:enabled/>
                  <w:calcOnExit w:val="0"/>
                  <w:textInput/>
                </w:ffData>
              </w:fldChar>
            </w:r>
            <w:bookmarkStart w:id="3" w:name="FFTab3"/>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Pr>
                <w:rFonts w:ascii="Courier New" w:hAnsi="Courier New"/>
                <w:sz w:val="20"/>
              </w:rPr>
              <w:fldChar w:fldCharType="end"/>
            </w:r>
            <w:bookmarkEnd w:id="3"/>
          </w:p>
        </w:tc>
      </w:tr>
      <w:tr w:rsidR="00751B30" w:rsidTr="003D1527">
        <w:trPr>
          <w:cantSplit/>
          <w:trHeight w:hRule="exact" w:val="200"/>
        </w:trPr>
        <w:tc>
          <w:tcPr>
            <w:tcW w:w="2552" w:type="dxa"/>
            <w:gridSpan w:val="4"/>
            <w:tcBorders>
              <w:top w:val="single" w:sz="4" w:space="0" w:color="auto"/>
              <w:left w:val="single" w:sz="6" w:space="0" w:color="auto"/>
              <w:right w:val="single" w:sz="6" w:space="0" w:color="auto"/>
            </w:tcBorders>
          </w:tcPr>
          <w:p w:rsidR="00751B30" w:rsidRDefault="00751B30" w:rsidP="00751B30">
            <w:pPr>
              <w:spacing w:line="180" w:lineRule="exact"/>
              <w:rPr>
                <w:sz w:val="14"/>
              </w:rPr>
            </w:pPr>
            <w:r>
              <w:rPr>
                <w:sz w:val="14"/>
              </w:rPr>
              <w:t>Telefonnummer</w:t>
            </w:r>
          </w:p>
        </w:tc>
        <w:tc>
          <w:tcPr>
            <w:tcW w:w="2552" w:type="dxa"/>
            <w:tcBorders>
              <w:top w:val="single" w:sz="4" w:space="0" w:color="auto"/>
              <w:left w:val="single" w:sz="6" w:space="0" w:color="auto"/>
              <w:right w:val="single" w:sz="6" w:space="0" w:color="auto"/>
            </w:tcBorders>
          </w:tcPr>
          <w:p w:rsidR="00751B30" w:rsidRDefault="00751B30" w:rsidP="00751B30">
            <w:pPr>
              <w:spacing w:line="180" w:lineRule="exact"/>
              <w:rPr>
                <w:sz w:val="14"/>
              </w:rPr>
            </w:pPr>
            <w:r>
              <w:rPr>
                <w:sz w:val="14"/>
              </w:rPr>
              <w:t>Telefonnummer, mobil/arbete</w:t>
            </w:r>
          </w:p>
        </w:tc>
        <w:tc>
          <w:tcPr>
            <w:tcW w:w="5103" w:type="dxa"/>
            <w:tcBorders>
              <w:top w:val="single" w:sz="4" w:space="0" w:color="auto"/>
              <w:left w:val="single" w:sz="6" w:space="0" w:color="auto"/>
              <w:right w:val="single" w:sz="6" w:space="0" w:color="auto"/>
            </w:tcBorders>
          </w:tcPr>
          <w:p w:rsidR="00751B30" w:rsidRDefault="00751B30" w:rsidP="00751B30">
            <w:pPr>
              <w:spacing w:line="180" w:lineRule="exact"/>
              <w:rPr>
                <w:sz w:val="14"/>
              </w:rPr>
            </w:pPr>
            <w:r>
              <w:rPr>
                <w:sz w:val="14"/>
              </w:rPr>
              <w:t>E-postadress</w:t>
            </w:r>
          </w:p>
        </w:tc>
      </w:tr>
      <w:tr w:rsidR="00751B30" w:rsidTr="003D1527">
        <w:trPr>
          <w:cantSplit/>
          <w:trHeight w:hRule="exact" w:val="280"/>
        </w:trPr>
        <w:tc>
          <w:tcPr>
            <w:tcW w:w="2552" w:type="dxa"/>
            <w:gridSpan w:val="4"/>
            <w:tcBorders>
              <w:left w:val="single" w:sz="6" w:space="0" w:color="auto"/>
              <w:right w:val="single" w:sz="6" w:space="0" w:color="auto"/>
            </w:tcBorders>
          </w:tcPr>
          <w:p w:rsidR="00751B30" w:rsidRDefault="003305C9" w:rsidP="00751B30">
            <w:pPr>
              <w:spacing w:line="260" w:lineRule="exact"/>
              <w:rPr>
                <w:rFonts w:ascii="Courier New" w:hAnsi="Courier New"/>
                <w:sz w:val="20"/>
              </w:rPr>
            </w:pPr>
            <w:r>
              <w:rPr>
                <w:rFonts w:ascii="Courier New" w:hAnsi="Courier New"/>
                <w:sz w:val="20"/>
              </w:rPr>
              <w:fldChar w:fldCharType="begin">
                <w:ffData>
                  <w:name w:val="FFTab4"/>
                  <w:enabled/>
                  <w:calcOnExit w:val="0"/>
                  <w:textInput>
                    <w:maxLength w:val="19"/>
                  </w:textInput>
                </w:ffData>
              </w:fldChar>
            </w:r>
            <w:bookmarkStart w:id="4" w:name="FFTab4"/>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Pr>
                <w:rFonts w:ascii="Courier New" w:hAnsi="Courier New"/>
                <w:sz w:val="20"/>
              </w:rPr>
              <w:fldChar w:fldCharType="end"/>
            </w:r>
            <w:bookmarkEnd w:id="4"/>
          </w:p>
        </w:tc>
        <w:tc>
          <w:tcPr>
            <w:tcW w:w="2552" w:type="dxa"/>
            <w:tcBorders>
              <w:left w:val="single" w:sz="6" w:space="0" w:color="auto"/>
              <w:right w:val="single" w:sz="6" w:space="0" w:color="auto"/>
            </w:tcBorders>
          </w:tcPr>
          <w:p w:rsidR="00751B30" w:rsidRDefault="003305C9" w:rsidP="00751B30">
            <w:pPr>
              <w:spacing w:line="260" w:lineRule="exact"/>
              <w:rPr>
                <w:rFonts w:ascii="Courier New" w:hAnsi="Courier New"/>
                <w:sz w:val="20"/>
              </w:rPr>
            </w:pPr>
            <w:r>
              <w:rPr>
                <w:rFonts w:ascii="Courier New" w:hAnsi="Courier New"/>
                <w:sz w:val="20"/>
              </w:rPr>
              <w:fldChar w:fldCharType="begin">
                <w:ffData>
                  <w:name w:val="FFTab5"/>
                  <w:enabled/>
                  <w:calcOnExit w:val="0"/>
                  <w:textInput>
                    <w:maxLength w:val="19"/>
                  </w:textInput>
                </w:ffData>
              </w:fldChar>
            </w:r>
            <w:bookmarkStart w:id="5" w:name="FFTab5"/>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Pr>
                <w:rFonts w:ascii="Courier New" w:hAnsi="Courier New"/>
                <w:sz w:val="20"/>
              </w:rPr>
              <w:fldChar w:fldCharType="end"/>
            </w:r>
            <w:bookmarkEnd w:id="5"/>
          </w:p>
        </w:tc>
        <w:tc>
          <w:tcPr>
            <w:tcW w:w="5103" w:type="dxa"/>
            <w:tcBorders>
              <w:left w:val="single" w:sz="6" w:space="0" w:color="auto"/>
              <w:right w:val="single" w:sz="6" w:space="0" w:color="auto"/>
            </w:tcBorders>
          </w:tcPr>
          <w:p w:rsidR="00751B30" w:rsidRDefault="003305C9" w:rsidP="00751B30">
            <w:pPr>
              <w:spacing w:line="260" w:lineRule="exact"/>
              <w:rPr>
                <w:rFonts w:ascii="Courier New" w:hAnsi="Courier New"/>
                <w:sz w:val="20"/>
              </w:rPr>
            </w:pPr>
            <w:r>
              <w:rPr>
                <w:rFonts w:ascii="Courier New" w:hAnsi="Courier New"/>
                <w:sz w:val="20"/>
              </w:rPr>
              <w:fldChar w:fldCharType="begin">
                <w:ffData>
                  <w:name w:val="FFTab6"/>
                  <w:enabled/>
                  <w:calcOnExit w:val="0"/>
                  <w:textInput/>
                </w:ffData>
              </w:fldChar>
            </w:r>
            <w:bookmarkStart w:id="6" w:name="FFTab6"/>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Pr>
                <w:rFonts w:ascii="Courier New" w:hAnsi="Courier New"/>
                <w:sz w:val="20"/>
              </w:rPr>
              <w:fldChar w:fldCharType="end"/>
            </w:r>
            <w:bookmarkEnd w:id="6"/>
          </w:p>
        </w:tc>
      </w:tr>
      <w:tr w:rsidR="00751B30">
        <w:trPr>
          <w:cantSplit/>
          <w:trHeight w:hRule="exact" w:val="200"/>
        </w:trPr>
        <w:tc>
          <w:tcPr>
            <w:tcW w:w="5104" w:type="dxa"/>
            <w:gridSpan w:val="5"/>
            <w:tcBorders>
              <w:top w:val="single" w:sz="6" w:space="0" w:color="auto"/>
              <w:left w:val="single" w:sz="6" w:space="0" w:color="auto"/>
              <w:right w:val="single" w:sz="6" w:space="0" w:color="auto"/>
            </w:tcBorders>
          </w:tcPr>
          <w:p w:rsidR="00751B30" w:rsidRDefault="00751B30" w:rsidP="00751B30">
            <w:pPr>
              <w:spacing w:line="180" w:lineRule="exact"/>
              <w:rPr>
                <w:sz w:val="14"/>
              </w:rPr>
            </w:pPr>
            <w:r>
              <w:rPr>
                <w:sz w:val="14"/>
              </w:rPr>
              <w:t>Närmast anhörig</w:t>
            </w:r>
          </w:p>
        </w:tc>
        <w:tc>
          <w:tcPr>
            <w:tcW w:w="5104" w:type="dxa"/>
            <w:tcBorders>
              <w:top w:val="single" w:sz="4" w:space="0" w:color="auto"/>
              <w:left w:val="nil"/>
              <w:right w:val="single" w:sz="6" w:space="0" w:color="auto"/>
            </w:tcBorders>
          </w:tcPr>
          <w:p w:rsidR="00751B30" w:rsidRDefault="00751B30" w:rsidP="00751B30">
            <w:pPr>
              <w:spacing w:line="180" w:lineRule="exact"/>
              <w:rPr>
                <w:sz w:val="14"/>
              </w:rPr>
            </w:pPr>
            <w:r>
              <w:rPr>
                <w:sz w:val="14"/>
              </w:rPr>
              <w:t>Anhörigs telefonnummer</w:t>
            </w:r>
          </w:p>
        </w:tc>
      </w:tr>
      <w:tr w:rsidR="00751B30">
        <w:trPr>
          <w:cantSplit/>
          <w:trHeight w:hRule="exact" w:val="280"/>
        </w:trPr>
        <w:tc>
          <w:tcPr>
            <w:tcW w:w="5104" w:type="dxa"/>
            <w:gridSpan w:val="5"/>
            <w:tcBorders>
              <w:left w:val="single" w:sz="6" w:space="0" w:color="auto"/>
              <w:bottom w:val="single" w:sz="4" w:space="0" w:color="auto"/>
              <w:right w:val="single" w:sz="6" w:space="0" w:color="auto"/>
            </w:tcBorders>
          </w:tcPr>
          <w:p w:rsidR="00751B30" w:rsidRDefault="003305C9" w:rsidP="00751B30">
            <w:pPr>
              <w:spacing w:line="260" w:lineRule="exact"/>
              <w:rPr>
                <w:rFonts w:ascii="Courier New" w:hAnsi="Courier New"/>
                <w:sz w:val="20"/>
              </w:rPr>
            </w:pPr>
            <w:r>
              <w:rPr>
                <w:rFonts w:ascii="Courier New" w:hAnsi="Courier New"/>
                <w:sz w:val="20"/>
              </w:rPr>
              <w:fldChar w:fldCharType="begin">
                <w:ffData>
                  <w:name w:val="FFTab7"/>
                  <w:enabled/>
                  <w:calcOnExit w:val="0"/>
                  <w:textInput/>
                </w:ffData>
              </w:fldChar>
            </w:r>
            <w:bookmarkStart w:id="7" w:name="FFTab7"/>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Pr>
                <w:rFonts w:ascii="Courier New" w:hAnsi="Courier New"/>
                <w:sz w:val="20"/>
              </w:rPr>
              <w:fldChar w:fldCharType="end"/>
            </w:r>
            <w:bookmarkEnd w:id="7"/>
          </w:p>
        </w:tc>
        <w:tc>
          <w:tcPr>
            <w:tcW w:w="5104" w:type="dxa"/>
            <w:tcBorders>
              <w:left w:val="nil"/>
              <w:bottom w:val="single" w:sz="4" w:space="0" w:color="auto"/>
              <w:right w:val="single" w:sz="6" w:space="0" w:color="auto"/>
            </w:tcBorders>
          </w:tcPr>
          <w:p w:rsidR="00751B30" w:rsidRDefault="003305C9" w:rsidP="00751B30">
            <w:pPr>
              <w:spacing w:line="260" w:lineRule="exact"/>
              <w:rPr>
                <w:rFonts w:ascii="Courier New" w:hAnsi="Courier New"/>
                <w:sz w:val="20"/>
              </w:rPr>
            </w:pPr>
            <w:r>
              <w:rPr>
                <w:rFonts w:ascii="Courier New" w:hAnsi="Courier New"/>
                <w:sz w:val="20"/>
              </w:rPr>
              <w:fldChar w:fldCharType="begin">
                <w:ffData>
                  <w:name w:val="FFTab8"/>
                  <w:enabled/>
                  <w:calcOnExit w:val="0"/>
                  <w:textInput/>
                </w:ffData>
              </w:fldChar>
            </w:r>
            <w:bookmarkStart w:id="8" w:name="FFTab8"/>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Pr>
                <w:rFonts w:ascii="Courier New" w:hAnsi="Courier New"/>
                <w:sz w:val="20"/>
              </w:rPr>
              <w:fldChar w:fldCharType="end"/>
            </w:r>
            <w:bookmarkEnd w:id="8"/>
          </w:p>
        </w:tc>
      </w:tr>
      <w:tr w:rsidR="00751B30">
        <w:trPr>
          <w:trHeight w:hRule="exact" w:val="480"/>
        </w:trPr>
        <w:tc>
          <w:tcPr>
            <w:tcW w:w="10208" w:type="dxa"/>
            <w:gridSpan w:val="6"/>
            <w:vAlign w:val="bottom"/>
          </w:tcPr>
          <w:p w:rsidR="00751B30" w:rsidRDefault="00751B30" w:rsidP="00751B30">
            <w:pPr>
              <w:pStyle w:val="Rubrik2"/>
              <w:spacing w:after="20" w:line="260" w:lineRule="exact"/>
            </w:pPr>
            <w:r w:rsidRPr="002D1A17">
              <w:t>Uppgifter inför behandling</w:t>
            </w:r>
          </w:p>
        </w:tc>
      </w:tr>
      <w:tr w:rsidR="00751B30">
        <w:trPr>
          <w:trHeight w:hRule="exact" w:val="200"/>
        </w:trPr>
        <w:tc>
          <w:tcPr>
            <w:tcW w:w="10208" w:type="dxa"/>
            <w:gridSpan w:val="6"/>
            <w:tcBorders>
              <w:top w:val="single" w:sz="6" w:space="0" w:color="auto"/>
              <w:left w:val="single" w:sz="6" w:space="0" w:color="auto"/>
              <w:right w:val="single" w:sz="6" w:space="0" w:color="auto"/>
            </w:tcBorders>
          </w:tcPr>
          <w:p w:rsidR="00751B30" w:rsidRDefault="00751B30" w:rsidP="00751B30">
            <w:pPr>
              <w:spacing w:line="180" w:lineRule="exact"/>
              <w:rPr>
                <w:sz w:val="14"/>
              </w:rPr>
            </w:pPr>
            <w:r>
              <w:rPr>
                <w:sz w:val="14"/>
              </w:rPr>
              <w:t>Remitterande klinik/vårdenhet</w:t>
            </w:r>
          </w:p>
        </w:tc>
      </w:tr>
      <w:tr w:rsidR="00751B30">
        <w:trPr>
          <w:cantSplit/>
          <w:trHeight w:hRule="exact" w:val="280"/>
        </w:trPr>
        <w:tc>
          <w:tcPr>
            <w:tcW w:w="10208" w:type="dxa"/>
            <w:gridSpan w:val="6"/>
            <w:tcBorders>
              <w:left w:val="single" w:sz="6" w:space="0" w:color="auto"/>
              <w:right w:val="single" w:sz="6" w:space="0" w:color="auto"/>
            </w:tcBorders>
          </w:tcPr>
          <w:p w:rsidR="00751B30" w:rsidRDefault="00751B30" w:rsidP="00751B30">
            <w:pPr>
              <w:spacing w:line="260" w:lineRule="exact"/>
              <w:rPr>
                <w:rFonts w:ascii="Courier New" w:hAnsi="Courier New"/>
                <w:sz w:val="20"/>
              </w:rPr>
            </w:pPr>
            <w:r>
              <w:rPr>
                <w:rFonts w:ascii="Courier New" w:hAnsi="Courier New"/>
                <w:sz w:val="20"/>
              </w:rPr>
              <w:fldChar w:fldCharType="begin">
                <w:ffData>
                  <w:name w:val="FFTab7"/>
                  <w:enabled/>
                  <w:calcOnExit w:val="0"/>
                  <w:exitMacro w:val="SOTab"/>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Pr>
                <w:rFonts w:ascii="Courier New" w:hAnsi="Courier New"/>
                <w:sz w:val="20"/>
              </w:rPr>
              <w:fldChar w:fldCharType="end"/>
            </w:r>
          </w:p>
        </w:tc>
      </w:tr>
      <w:tr w:rsidR="00751B30">
        <w:trPr>
          <w:cantSplit/>
          <w:trHeight w:hRule="exact" w:val="200"/>
        </w:trPr>
        <w:tc>
          <w:tcPr>
            <w:tcW w:w="2552" w:type="dxa"/>
            <w:gridSpan w:val="4"/>
            <w:tcBorders>
              <w:top w:val="single" w:sz="6" w:space="0" w:color="auto"/>
              <w:left w:val="single" w:sz="6" w:space="0" w:color="auto"/>
            </w:tcBorders>
          </w:tcPr>
          <w:p w:rsidR="00751B30" w:rsidRDefault="00751B30" w:rsidP="00751B30">
            <w:pPr>
              <w:spacing w:line="180" w:lineRule="exact"/>
              <w:rPr>
                <w:sz w:val="14"/>
              </w:rPr>
            </w:pPr>
            <w:r>
              <w:rPr>
                <w:sz w:val="14"/>
              </w:rPr>
              <w:t>Tidigare utlandsvård</w:t>
            </w:r>
          </w:p>
        </w:tc>
        <w:tc>
          <w:tcPr>
            <w:tcW w:w="2552" w:type="dxa"/>
            <w:tcBorders>
              <w:top w:val="single" w:sz="6" w:space="0" w:color="auto"/>
              <w:left w:val="single" w:sz="6" w:space="0" w:color="auto"/>
            </w:tcBorders>
          </w:tcPr>
          <w:p w:rsidR="00751B30" w:rsidRDefault="00751B30" w:rsidP="00751B30">
            <w:pPr>
              <w:spacing w:line="180" w:lineRule="exact"/>
              <w:rPr>
                <w:sz w:val="14"/>
              </w:rPr>
            </w:pPr>
            <w:r>
              <w:rPr>
                <w:sz w:val="14"/>
              </w:rPr>
              <w:t>År</w:t>
            </w:r>
          </w:p>
        </w:tc>
        <w:tc>
          <w:tcPr>
            <w:tcW w:w="5104" w:type="dxa"/>
            <w:tcBorders>
              <w:top w:val="single" w:sz="6" w:space="0" w:color="auto"/>
              <w:left w:val="single" w:sz="6" w:space="0" w:color="auto"/>
              <w:right w:val="single" w:sz="6" w:space="0" w:color="auto"/>
            </w:tcBorders>
          </w:tcPr>
          <w:p w:rsidR="00751B30" w:rsidRDefault="00751B30" w:rsidP="00751B30">
            <w:pPr>
              <w:spacing w:line="180" w:lineRule="exact"/>
              <w:rPr>
                <w:sz w:val="14"/>
              </w:rPr>
            </w:pPr>
            <w:r>
              <w:rPr>
                <w:sz w:val="14"/>
              </w:rPr>
              <w:t>Anläggning</w:t>
            </w:r>
          </w:p>
        </w:tc>
      </w:tr>
      <w:tr w:rsidR="00751B30">
        <w:trPr>
          <w:trHeight w:hRule="exact" w:val="280"/>
        </w:trPr>
        <w:tc>
          <w:tcPr>
            <w:tcW w:w="340" w:type="dxa"/>
            <w:tcBorders>
              <w:left w:val="single" w:sz="6" w:space="0" w:color="auto"/>
              <w:bottom w:val="single" w:sz="6" w:space="0" w:color="auto"/>
            </w:tcBorders>
            <w:vAlign w:val="bottom"/>
          </w:tcPr>
          <w:p w:rsidR="00751B30" w:rsidRDefault="00751B30" w:rsidP="00751B30">
            <w:pPr>
              <w:spacing w:after="20" w:line="260" w:lineRule="exact"/>
              <w:ind w:right="-57"/>
              <w:rPr>
                <w:rFonts w:ascii="Courier New" w:hAnsi="Courier New"/>
                <w:sz w:val="20"/>
              </w:rPr>
            </w:pPr>
            <w:r>
              <w:rPr>
                <w:rFonts w:ascii="Courier New" w:hAnsi="Courier New"/>
                <w:sz w:val="20"/>
              </w:rPr>
              <w:fldChar w:fldCharType="begin">
                <w:ffData>
                  <w:name w:val="TempName"/>
                  <w:enabled/>
                  <w:calcOnExit w:val="0"/>
                  <w:checkBox>
                    <w:size w:val="22"/>
                    <w:default w:val="0"/>
                  </w:checkBox>
                </w:ffData>
              </w:fldChar>
            </w:r>
            <w:r>
              <w:rPr>
                <w:rFonts w:ascii="Courier New" w:hAnsi="Courier New"/>
                <w:sz w:val="20"/>
              </w:rPr>
              <w:instrText xml:space="preserve"> FORMCHECKBOX </w:instrText>
            </w:r>
            <w:r w:rsidR="00DA5B42">
              <w:rPr>
                <w:rFonts w:ascii="Courier New" w:hAnsi="Courier New"/>
                <w:sz w:val="20"/>
              </w:rPr>
            </w:r>
            <w:r w:rsidR="00DA5B42">
              <w:rPr>
                <w:rFonts w:ascii="Courier New" w:hAnsi="Courier New"/>
                <w:sz w:val="20"/>
              </w:rPr>
              <w:fldChar w:fldCharType="separate"/>
            </w:r>
            <w:r>
              <w:rPr>
                <w:rFonts w:ascii="Courier New" w:hAnsi="Courier New"/>
                <w:sz w:val="20"/>
              </w:rPr>
              <w:fldChar w:fldCharType="end"/>
            </w:r>
          </w:p>
        </w:tc>
        <w:tc>
          <w:tcPr>
            <w:tcW w:w="936" w:type="dxa"/>
            <w:tcBorders>
              <w:bottom w:val="single" w:sz="6" w:space="0" w:color="auto"/>
            </w:tcBorders>
            <w:vAlign w:val="bottom"/>
          </w:tcPr>
          <w:p w:rsidR="00751B30" w:rsidRDefault="00751B30" w:rsidP="00751B30">
            <w:pPr>
              <w:spacing w:after="20" w:line="260" w:lineRule="exact"/>
              <w:rPr>
                <w:sz w:val="16"/>
              </w:rPr>
            </w:pPr>
            <w:r>
              <w:rPr>
                <w:sz w:val="16"/>
              </w:rPr>
              <w:t>Ja</w:t>
            </w:r>
          </w:p>
        </w:tc>
        <w:tc>
          <w:tcPr>
            <w:tcW w:w="340" w:type="dxa"/>
            <w:tcBorders>
              <w:bottom w:val="single" w:sz="6" w:space="0" w:color="auto"/>
            </w:tcBorders>
            <w:vAlign w:val="bottom"/>
          </w:tcPr>
          <w:p w:rsidR="00751B30" w:rsidRDefault="00751B30" w:rsidP="00751B30">
            <w:pPr>
              <w:spacing w:after="20" w:line="260" w:lineRule="exact"/>
              <w:ind w:right="-57"/>
              <w:rPr>
                <w:rFonts w:ascii="Courier New" w:hAnsi="Courier New"/>
                <w:sz w:val="20"/>
              </w:rPr>
            </w:pPr>
            <w:r>
              <w:rPr>
                <w:rFonts w:ascii="Courier New" w:hAnsi="Courier New"/>
                <w:sz w:val="20"/>
              </w:rPr>
              <w:fldChar w:fldCharType="begin">
                <w:ffData>
                  <w:name w:val="TempName"/>
                  <w:enabled/>
                  <w:calcOnExit w:val="0"/>
                  <w:checkBox>
                    <w:size w:val="22"/>
                    <w:default w:val="0"/>
                  </w:checkBox>
                </w:ffData>
              </w:fldChar>
            </w:r>
            <w:r>
              <w:rPr>
                <w:rFonts w:ascii="Courier New" w:hAnsi="Courier New"/>
                <w:sz w:val="20"/>
              </w:rPr>
              <w:instrText xml:space="preserve"> FORMCHECKBOX </w:instrText>
            </w:r>
            <w:r w:rsidR="00DA5B42">
              <w:rPr>
                <w:rFonts w:ascii="Courier New" w:hAnsi="Courier New"/>
                <w:sz w:val="20"/>
              </w:rPr>
            </w:r>
            <w:r w:rsidR="00DA5B42">
              <w:rPr>
                <w:rFonts w:ascii="Courier New" w:hAnsi="Courier New"/>
                <w:sz w:val="20"/>
              </w:rPr>
              <w:fldChar w:fldCharType="separate"/>
            </w:r>
            <w:r>
              <w:rPr>
                <w:rFonts w:ascii="Courier New" w:hAnsi="Courier New"/>
                <w:sz w:val="20"/>
              </w:rPr>
              <w:fldChar w:fldCharType="end"/>
            </w:r>
          </w:p>
        </w:tc>
        <w:tc>
          <w:tcPr>
            <w:tcW w:w="936" w:type="dxa"/>
            <w:tcBorders>
              <w:bottom w:val="single" w:sz="6" w:space="0" w:color="auto"/>
            </w:tcBorders>
            <w:vAlign w:val="bottom"/>
          </w:tcPr>
          <w:p w:rsidR="00751B30" w:rsidRDefault="00751B30" w:rsidP="00751B30">
            <w:pPr>
              <w:spacing w:after="20" w:line="260" w:lineRule="exact"/>
              <w:rPr>
                <w:sz w:val="16"/>
              </w:rPr>
            </w:pPr>
            <w:r>
              <w:rPr>
                <w:sz w:val="16"/>
              </w:rPr>
              <w:t>Nej</w:t>
            </w:r>
          </w:p>
        </w:tc>
        <w:bookmarkStart w:id="9" w:name="TempName"/>
        <w:tc>
          <w:tcPr>
            <w:tcW w:w="2552" w:type="dxa"/>
            <w:tcBorders>
              <w:bottom w:val="single" w:sz="6" w:space="0" w:color="auto"/>
            </w:tcBorders>
          </w:tcPr>
          <w:p w:rsidR="00751B30" w:rsidRDefault="00751B30" w:rsidP="00751B30">
            <w:pPr>
              <w:spacing w:line="260" w:lineRule="exact"/>
              <w:rPr>
                <w:rFonts w:ascii="Courier New" w:hAnsi="Courier New"/>
                <w:sz w:val="20"/>
              </w:rPr>
            </w:pPr>
            <w:r>
              <w:rPr>
                <w:rFonts w:ascii="Courier New" w:hAnsi="Courier New"/>
                <w:sz w:val="20"/>
              </w:rPr>
              <w:fldChar w:fldCharType="begin">
                <w:ffData>
                  <w:name w:val="TempName"/>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Pr>
                <w:rFonts w:ascii="Courier New" w:hAnsi="Courier New"/>
                <w:sz w:val="20"/>
              </w:rPr>
              <w:fldChar w:fldCharType="end"/>
            </w:r>
            <w:bookmarkEnd w:id="9"/>
          </w:p>
        </w:tc>
        <w:tc>
          <w:tcPr>
            <w:tcW w:w="5104" w:type="dxa"/>
            <w:tcBorders>
              <w:bottom w:val="single" w:sz="6" w:space="0" w:color="auto"/>
              <w:right w:val="single" w:sz="6" w:space="0" w:color="auto"/>
            </w:tcBorders>
          </w:tcPr>
          <w:p w:rsidR="00751B30" w:rsidRDefault="00751B30" w:rsidP="00751B30">
            <w:pPr>
              <w:spacing w:line="260" w:lineRule="exact"/>
              <w:rPr>
                <w:rFonts w:ascii="Courier New" w:hAnsi="Courier New"/>
                <w:sz w:val="20"/>
              </w:rPr>
            </w:pPr>
            <w:r>
              <w:rPr>
                <w:rFonts w:ascii="Courier New" w:hAnsi="Courier New"/>
                <w:sz w:val="20"/>
              </w:rPr>
              <w:fldChar w:fldCharType="begin">
                <w:ffData>
                  <w:name w:val=""/>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Pr>
                <w:rFonts w:ascii="Courier New" w:hAnsi="Courier New"/>
                <w:sz w:val="20"/>
              </w:rPr>
              <w:fldChar w:fldCharType="end"/>
            </w:r>
          </w:p>
        </w:tc>
      </w:tr>
      <w:tr w:rsidR="00751B30">
        <w:trPr>
          <w:trHeight w:hRule="exact" w:val="200"/>
        </w:trPr>
        <w:tc>
          <w:tcPr>
            <w:tcW w:w="10208" w:type="dxa"/>
            <w:gridSpan w:val="6"/>
            <w:tcBorders>
              <w:top w:val="single" w:sz="6" w:space="0" w:color="auto"/>
              <w:left w:val="single" w:sz="6" w:space="0" w:color="auto"/>
              <w:right w:val="single" w:sz="6" w:space="0" w:color="auto"/>
            </w:tcBorders>
          </w:tcPr>
          <w:p w:rsidR="00751B30" w:rsidRDefault="00751B30" w:rsidP="00751B30">
            <w:pPr>
              <w:spacing w:line="180" w:lineRule="exact"/>
              <w:rPr>
                <w:sz w:val="14"/>
              </w:rPr>
            </w:pPr>
            <w:r>
              <w:rPr>
                <w:sz w:val="14"/>
              </w:rPr>
              <w:t>Eventuell kommentar</w:t>
            </w:r>
          </w:p>
        </w:tc>
      </w:tr>
      <w:tr w:rsidR="00751B30">
        <w:trPr>
          <w:cantSplit/>
          <w:trHeight w:hRule="exact" w:val="280"/>
        </w:trPr>
        <w:tc>
          <w:tcPr>
            <w:tcW w:w="10208" w:type="dxa"/>
            <w:gridSpan w:val="6"/>
            <w:tcBorders>
              <w:left w:val="single" w:sz="6" w:space="0" w:color="auto"/>
              <w:right w:val="single" w:sz="6" w:space="0" w:color="auto"/>
            </w:tcBorders>
          </w:tcPr>
          <w:p w:rsidR="00751B30" w:rsidRDefault="00751B30" w:rsidP="00751B30">
            <w:pPr>
              <w:spacing w:line="260" w:lineRule="exact"/>
              <w:rPr>
                <w:rFonts w:ascii="Courier New" w:hAnsi="Courier New"/>
                <w:sz w:val="20"/>
              </w:rPr>
            </w:pPr>
            <w:r>
              <w:rPr>
                <w:rFonts w:ascii="Courier New" w:hAnsi="Courier New"/>
                <w:sz w:val="20"/>
              </w:rPr>
              <w:fldChar w:fldCharType="begin">
                <w:ffData>
                  <w:name w:val=""/>
                  <w:enabled/>
                  <w:calcOnExit w:val="0"/>
                  <w:exitMacro w:val="SOTab"/>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Pr>
                <w:rFonts w:ascii="Courier New" w:hAnsi="Courier New"/>
                <w:sz w:val="20"/>
              </w:rPr>
              <w:fldChar w:fldCharType="end"/>
            </w:r>
          </w:p>
        </w:tc>
      </w:tr>
      <w:tr w:rsidR="00751B30">
        <w:trPr>
          <w:trHeight w:hRule="exact" w:val="200"/>
        </w:trPr>
        <w:tc>
          <w:tcPr>
            <w:tcW w:w="10208" w:type="dxa"/>
            <w:gridSpan w:val="6"/>
            <w:tcBorders>
              <w:top w:val="single" w:sz="6" w:space="0" w:color="auto"/>
              <w:left w:val="single" w:sz="6" w:space="0" w:color="auto"/>
              <w:right w:val="single" w:sz="6" w:space="0" w:color="auto"/>
            </w:tcBorders>
          </w:tcPr>
          <w:p w:rsidR="00751B30" w:rsidRDefault="00751B30" w:rsidP="00751B30">
            <w:pPr>
              <w:spacing w:line="180" w:lineRule="exact"/>
              <w:rPr>
                <w:sz w:val="14"/>
              </w:rPr>
            </w:pPr>
            <w:r>
              <w:rPr>
                <w:sz w:val="14"/>
              </w:rPr>
              <w:t>Nuvarande arbetsförmåga/omfattning (ange eventuell deltid)</w:t>
            </w:r>
          </w:p>
        </w:tc>
      </w:tr>
      <w:tr w:rsidR="00751B30">
        <w:trPr>
          <w:cantSplit/>
          <w:trHeight w:hRule="exact" w:val="280"/>
        </w:trPr>
        <w:tc>
          <w:tcPr>
            <w:tcW w:w="10208" w:type="dxa"/>
            <w:gridSpan w:val="6"/>
            <w:tcBorders>
              <w:left w:val="single" w:sz="6" w:space="0" w:color="auto"/>
              <w:right w:val="single" w:sz="6" w:space="0" w:color="auto"/>
            </w:tcBorders>
          </w:tcPr>
          <w:p w:rsidR="00751B30" w:rsidRDefault="00751B30" w:rsidP="00751B30">
            <w:pPr>
              <w:spacing w:line="260" w:lineRule="exact"/>
              <w:rPr>
                <w:rFonts w:ascii="Courier New" w:hAnsi="Courier New"/>
                <w:sz w:val="20"/>
              </w:rPr>
            </w:pPr>
            <w:r>
              <w:rPr>
                <w:rFonts w:ascii="Courier New" w:hAnsi="Courier New"/>
                <w:sz w:val="20"/>
              </w:rPr>
              <w:fldChar w:fldCharType="begin">
                <w:ffData>
                  <w:name w:val=""/>
                  <w:enabled/>
                  <w:calcOnExit w:val="0"/>
                  <w:exitMacro w:val="SOTab"/>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Pr>
                <w:rFonts w:ascii="Courier New" w:hAnsi="Courier New"/>
                <w:sz w:val="20"/>
              </w:rPr>
              <w:fldChar w:fldCharType="end"/>
            </w:r>
          </w:p>
        </w:tc>
      </w:tr>
      <w:tr w:rsidR="00751B30">
        <w:trPr>
          <w:trHeight w:hRule="exact" w:val="200"/>
        </w:trPr>
        <w:tc>
          <w:tcPr>
            <w:tcW w:w="10208" w:type="dxa"/>
            <w:gridSpan w:val="6"/>
            <w:tcBorders>
              <w:top w:val="single" w:sz="6" w:space="0" w:color="auto"/>
              <w:left w:val="single" w:sz="6" w:space="0" w:color="auto"/>
              <w:right w:val="single" w:sz="6" w:space="0" w:color="auto"/>
            </w:tcBorders>
          </w:tcPr>
          <w:p w:rsidR="00751B30" w:rsidRDefault="00751B30" w:rsidP="00751B30">
            <w:pPr>
              <w:spacing w:line="180" w:lineRule="exact"/>
              <w:rPr>
                <w:sz w:val="14"/>
              </w:rPr>
            </w:pPr>
            <w:r>
              <w:rPr>
                <w:sz w:val="14"/>
              </w:rPr>
              <w:t>Eventuell kommentar</w:t>
            </w:r>
          </w:p>
        </w:tc>
      </w:tr>
      <w:tr w:rsidR="00751B30">
        <w:trPr>
          <w:cantSplit/>
          <w:trHeight w:hRule="exact" w:val="280"/>
        </w:trPr>
        <w:tc>
          <w:tcPr>
            <w:tcW w:w="10208" w:type="dxa"/>
            <w:gridSpan w:val="6"/>
            <w:tcBorders>
              <w:left w:val="single" w:sz="6" w:space="0" w:color="auto"/>
              <w:right w:val="single" w:sz="6" w:space="0" w:color="auto"/>
            </w:tcBorders>
          </w:tcPr>
          <w:p w:rsidR="00751B30" w:rsidRDefault="00751B30" w:rsidP="00751B30">
            <w:pPr>
              <w:spacing w:line="260" w:lineRule="exact"/>
              <w:rPr>
                <w:rFonts w:ascii="Courier New" w:hAnsi="Courier New"/>
                <w:sz w:val="20"/>
              </w:rPr>
            </w:pPr>
            <w:r>
              <w:rPr>
                <w:rFonts w:ascii="Courier New" w:hAnsi="Courier New"/>
                <w:sz w:val="20"/>
              </w:rPr>
              <w:fldChar w:fldCharType="begin">
                <w:ffData>
                  <w:name w:val=""/>
                  <w:enabled/>
                  <w:calcOnExit w:val="0"/>
                  <w:exitMacro w:val="SOTab"/>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Pr>
                <w:rFonts w:ascii="Courier New" w:hAnsi="Courier New"/>
                <w:sz w:val="20"/>
              </w:rPr>
              <w:fldChar w:fldCharType="end"/>
            </w:r>
          </w:p>
        </w:tc>
      </w:tr>
      <w:tr w:rsidR="00751B30">
        <w:trPr>
          <w:trHeight w:hRule="exact" w:val="200"/>
        </w:trPr>
        <w:tc>
          <w:tcPr>
            <w:tcW w:w="10208" w:type="dxa"/>
            <w:gridSpan w:val="6"/>
            <w:tcBorders>
              <w:top w:val="single" w:sz="6" w:space="0" w:color="auto"/>
              <w:left w:val="single" w:sz="6" w:space="0" w:color="auto"/>
              <w:right w:val="single" w:sz="6" w:space="0" w:color="auto"/>
            </w:tcBorders>
          </w:tcPr>
          <w:p w:rsidR="00751B30" w:rsidRDefault="00751B30" w:rsidP="00751B30">
            <w:pPr>
              <w:spacing w:line="180" w:lineRule="exact"/>
              <w:rPr>
                <w:sz w:val="14"/>
              </w:rPr>
            </w:pPr>
            <w:r>
              <w:rPr>
                <w:sz w:val="14"/>
              </w:rPr>
              <w:t>Motivering och mål för rehabiliteringsbehandlingen</w:t>
            </w:r>
          </w:p>
        </w:tc>
      </w:tr>
      <w:tr w:rsidR="00751B30">
        <w:trPr>
          <w:trHeight w:val="1123"/>
        </w:trPr>
        <w:tc>
          <w:tcPr>
            <w:tcW w:w="10208" w:type="dxa"/>
            <w:gridSpan w:val="6"/>
            <w:tcBorders>
              <w:left w:val="single" w:sz="6" w:space="0" w:color="auto"/>
              <w:bottom w:val="single" w:sz="6" w:space="0" w:color="auto"/>
              <w:right w:val="single" w:sz="6" w:space="0" w:color="auto"/>
            </w:tcBorders>
          </w:tcPr>
          <w:p w:rsidR="00751B30" w:rsidRDefault="00751B30" w:rsidP="00751B30">
            <w:pPr>
              <w:spacing w:line="260" w:lineRule="exact"/>
              <w:rPr>
                <w:rFonts w:ascii="Courier New" w:hAnsi="Courier New"/>
                <w:sz w:val="20"/>
              </w:rPr>
            </w:pPr>
            <w:r>
              <w:rPr>
                <w:rFonts w:ascii="Courier New" w:hAnsi="Courier New"/>
                <w:sz w:val="20"/>
              </w:rPr>
              <w:fldChar w:fldCharType="begin">
                <w:ffData>
                  <w:name w:val=""/>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Pr>
                <w:rFonts w:ascii="Courier New" w:hAnsi="Courier New"/>
                <w:sz w:val="20"/>
              </w:rPr>
              <w:fldChar w:fldCharType="end"/>
            </w:r>
          </w:p>
        </w:tc>
      </w:tr>
      <w:tr w:rsidR="00751B30">
        <w:trPr>
          <w:trHeight w:hRule="exact" w:val="200"/>
        </w:trPr>
        <w:tc>
          <w:tcPr>
            <w:tcW w:w="10208" w:type="dxa"/>
            <w:gridSpan w:val="6"/>
            <w:tcBorders>
              <w:top w:val="single" w:sz="6" w:space="0" w:color="auto"/>
              <w:left w:val="single" w:sz="6" w:space="0" w:color="auto"/>
              <w:right w:val="single" w:sz="6" w:space="0" w:color="auto"/>
            </w:tcBorders>
          </w:tcPr>
          <w:p w:rsidR="00751B30" w:rsidRDefault="00751B30" w:rsidP="00751B30">
            <w:pPr>
              <w:spacing w:line="180" w:lineRule="exact"/>
              <w:rPr>
                <w:sz w:val="14"/>
              </w:rPr>
            </w:pPr>
            <w:r>
              <w:rPr>
                <w:sz w:val="14"/>
              </w:rPr>
              <w:t>Önskemål och behov av hjälp i samband med resa och vistelse</w:t>
            </w:r>
          </w:p>
        </w:tc>
      </w:tr>
      <w:tr w:rsidR="00751B30">
        <w:trPr>
          <w:trHeight w:val="1123"/>
        </w:trPr>
        <w:tc>
          <w:tcPr>
            <w:tcW w:w="10208" w:type="dxa"/>
            <w:gridSpan w:val="6"/>
            <w:tcBorders>
              <w:left w:val="single" w:sz="6" w:space="0" w:color="auto"/>
              <w:bottom w:val="single" w:sz="6" w:space="0" w:color="auto"/>
              <w:right w:val="single" w:sz="6" w:space="0" w:color="auto"/>
            </w:tcBorders>
          </w:tcPr>
          <w:p w:rsidR="00751B30" w:rsidRDefault="00751B30" w:rsidP="00751B30">
            <w:pPr>
              <w:spacing w:line="260" w:lineRule="exact"/>
              <w:rPr>
                <w:rFonts w:ascii="Courier New" w:hAnsi="Courier New"/>
                <w:sz w:val="20"/>
              </w:rPr>
            </w:pPr>
            <w:r>
              <w:rPr>
                <w:rFonts w:ascii="Courier New" w:hAnsi="Courier New"/>
                <w:sz w:val="20"/>
              </w:rPr>
              <w:fldChar w:fldCharType="begin">
                <w:ffData>
                  <w:name w:val=""/>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Pr>
                <w:rFonts w:ascii="Courier New" w:hAnsi="Courier New"/>
                <w:sz w:val="20"/>
              </w:rPr>
              <w:fldChar w:fldCharType="end"/>
            </w:r>
          </w:p>
        </w:tc>
      </w:tr>
      <w:tr w:rsidR="00751B30">
        <w:trPr>
          <w:trHeight w:hRule="exact" w:val="480"/>
        </w:trPr>
        <w:tc>
          <w:tcPr>
            <w:tcW w:w="10208" w:type="dxa"/>
            <w:gridSpan w:val="6"/>
            <w:vAlign w:val="bottom"/>
          </w:tcPr>
          <w:p w:rsidR="00751B30" w:rsidRDefault="00751B30" w:rsidP="00751B30">
            <w:pPr>
              <w:pStyle w:val="Rubrik2"/>
              <w:spacing w:after="20" w:line="260" w:lineRule="exact"/>
            </w:pPr>
            <w:r>
              <w:t>Underskrift</w:t>
            </w:r>
          </w:p>
        </w:tc>
      </w:tr>
      <w:tr w:rsidR="00751B30">
        <w:trPr>
          <w:trHeight w:hRule="exact" w:val="200"/>
        </w:trPr>
        <w:tc>
          <w:tcPr>
            <w:tcW w:w="5104" w:type="dxa"/>
            <w:gridSpan w:val="5"/>
            <w:tcBorders>
              <w:top w:val="single" w:sz="6" w:space="0" w:color="auto"/>
              <w:left w:val="single" w:sz="6" w:space="0" w:color="auto"/>
              <w:right w:val="single" w:sz="6" w:space="0" w:color="auto"/>
            </w:tcBorders>
          </w:tcPr>
          <w:p w:rsidR="00751B30" w:rsidRDefault="00751B30" w:rsidP="00751B30">
            <w:pPr>
              <w:spacing w:line="180" w:lineRule="exact"/>
              <w:rPr>
                <w:sz w:val="14"/>
              </w:rPr>
            </w:pPr>
            <w:r>
              <w:rPr>
                <w:sz w:val="14"/>
              </w:rPr>
              <w:t>Ort och datum</w:t>
            </w:r>
          </w:p>
        </w:tc>
        <w:tc>
          <w:tcPr>
            <w:tcW w:w="5104" w:type="dxa"/>
            <w:tcBorders>
              <w:top w:val="single" w:sz="6" w:space="0" w:color="auto"/>
              <w:left w:val="nil"/>
              <w:right w:val="single" w:sz="6" w:space="0" w:color="auto"/>
            </w:tcBorders>
          </w:tcPr>
          <w:p w:rsidR="00751B30" w:rsidRDefault="00751B30" w:rsidP="00751B30">
            <w:pPr>
              <w:spacing w:line="180" w:lineRule="exact"/>
              <w:rPr>
                <w:sz w:val="14"/>
              </w:rPr>
            </w:pPr>
            <w:r>
              <w:rPr>
                <w:sz w:val="14"/>
              </w:rPr>
              <w:t>Namnteckning</w:t>
            </w:r>
          </w:p>
        </w:tc>
      </w:tr>
      <w:tr w:rsidR="00751B30">
        <w:trPr>
          <w:cantSplit/>
          <w:trHeight w:hRule="exact" w:val="493"/>
        </w:trPr>
        <w:tc>
          <w:tcPr>
            <w:tcW w:w="5104" w:type="dxa"/>
            <w:gridSpan w:val="5"/>
            <w:tcBorders>
              <w:left w:val="single" w:sz="6" w:space="0" w:color="auto"/>
              <w:bottom w:val="single" w:sz="4" w:space="0" w:color="auto"/>
              <w:right w:val="single" w:sz="6" w:space="0" w:color="auto"/>
            </w:tcBorders>
          </w:tcPr>
          <w:p w:rsidR="00751B30" w:rsidRDefault="00751B30" w:rsidP="00751B30">
            <w:pPr>
              <w:spacing w:line="260" w:lineRule="exact"/>
              <w:rPr>
                <w:rFonts w:ascii="Courier New" w:hAnsi="Courier New"/>
                <w:sz w:val="20"/>
              </w:rPr>
            </w:pPr>
            <w:r>
              <w:rPr>
                <w:rFonts w:ascii="Courier New" w:hAnsi="Courier New"/>
                <w:sz w:val="20"/>
              </w:rPr>
              <w:fldChar w:fldCharType="begin">
                <w:ffData>
                  <w:name w:val=""/>
                  <w:enabled/>
                  <w:calcOnExit w:val="0"/>
                  <w:exitMacro w:val="SOTab"/>
                  <w:textInput>
                    <w:maxLength w:val="328"/>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sidR="00C67B0A">
              <w:rPr>
                <w:rFonts w:ascii="Courier New" w:hAnsi="Courier New"/>
                <w:noProof/>
                <w:sz w:val="20"/>
              </w:rPr>
              <w:t> </w:t>
            </w:r>
            <w:r>
              <w:rPr>
                <w:rFonts w:ascii="Courier New" w:hAnsi="Courier New"/>
                <w:sz w:val="20"/>
              </w:rPr>
              <w:fldChar w:fldCharType="end"/>
            </w:r>
          </w:p>
        </w:tc>
        <w:tc>
          <w:tcPr>
            <w:tcW w:w="5104" w:type="dxa"/>
            <w:tcBorders>
              <w:left w:val="nil"/>
              <w:bottom w:val="single" w:sz="4" w:space="0" w:color="auto"/>
              <w:right w:val="single" w:sz="6" w:space="0" w:color="auto"/>
            </w:tcBorders>
          </w:tcPr>
          <w:p w:rsidR="00751B30" w:rsidRDefault="00751B30" w:rsidP="00751B30">
            <w:pPr>
              <w:spacing w:line="260" w:lineRule="exact"/>
              <w:rPr>
                <w:rFonts w:ascii="Courier New" w:hAnsi="Courier New"/>
                <w:sz w:val="20"/>
              </w:rPr>
            </w:pPr>
          </w:p>
        </w:tc>
      </w:tr>
      <w:tr w:rsidR="00751B30">
        <w:trPr>
          <w:trHeight w:hRule="exact" w:val="572"/>
        </w:trPr>
        <w:tc>
          <w:tcPr>
            <w:tcW w:w="10208" w:type="dxa"/>
            <w:gridSpan w:val="6"/>
            <w:tcBorders>
              <w:bottom w:val="single" w:sz="6" w:space="0" w:color="auto"/>
            </w:tcBorders>
            <w:vAlign w:val="bottom"/>
          </w:tcPr>
          <w:p w:rsidR="00751B30" w:rsidRDefault="00751B30" w:rsidP="00751B30">
            <w:pPr>
              <w:pStyle w:val="Rubrik2"/>
              <w:spacing w:after="20" w:line="260" w:lineRule="exact"/>
            </w:pPr>
            <w:r>
              <w:t>Information</w:t>
            </w:r>
          </w:p>
        </w:tc>
      </w:tr>
      <w:tr w:rsidR="00751B30">
        <w:trPr>
          <w:trHeight w:val="1123"/>
        </w:trPr>
        <w:tc>
          <w:tcPr>
            <w:tcW w:w="10208" w:type="dxa"/>
            <w:gridSpan w:val="6"/>
            <w:tcBorders>
              <w:top w:val="single" w:sz="6" w:space="0" w:color="auto"/>
              <w:left w:val="single" w:sz="6" w:space="0" w:color="auto"/>
              <w:bottom w:val="single" w:sz="4" w:space="0" w:color="auto"/>
              <w:right w:val="single" w:sz="6" w:space="0" w:color="auto"/>
            </w:tcBorders>
          </w:tcPr>
          <w:p w:rsidR="00751B30" w:rsidRPr="0019328D" w:rsidRDefault="00751B30" w:rsidP="0006397F">
            <w:pPr>
              <w:spacing w:before="100" w:beforeAutospacing="1"/>
              <w:rPr>
                <w:szCs w:val="18"/>
              </w:rPr>
            </w:pPr>
            <w:r w:rsidRPr="0019328D">
              <w:rPr>
                <w:szCs w:val="18"/>
              </w:rPr>
              <w:t>Den som beviljas rehabilitering utomlands förbinder sig att delta i schemalagda behandlingar och följa reglerna på rehabiliteringsanläggningen. Egna aktiviteter görs på fritiden. Missbruk av alkohol eller droger samt för gruppen störande uppförande kan medföra att patienten får resa hem på egen bekostnad.</w:t>
            </w:r>
          </w:p>
          <w:p w:rsidR="00751B30" w:rsidRPr="00EA534A" w:rsidRDefault="00C67B0A" w:rsidP="0006397F">
            <w:pPr>
              <w:spacing w:before="100" w:beforeAutospacing="1"/>
              <w:rPr>
                <w:sz w:val="16"/>
                <w:szCs w:val="16"/>
              </w:rPr>
            </w:pPr>
            <w:r w:rsidRPr="00C67B0A">
              <w:rPr>
                <w:szCs w:val="18"/>
              </w:rPr>
              <w:t>Behandlingstiden är tre veckor. Patientavgiften faktureras efter hemkomst.</w:t>
            </w:r>
          </w:p>
        </w:tc>
      </w:tr>
    </w:tbl>
    <w:p w:rsidR="00751B30" w:rsidRDefault="00751B30" w:rsidP="00751B30">
      <w:pPr>
        <w:pStyle w:val="Sidhuvud"/>
        <w:tabs>
          <w:tab w:val="clear" w:pos="4536"/>
          <w:tab w:val="clear" w:pos="9072"/>
        </w:tabs>
        <w:spacing w:line="20" w:lineRule="exact"/>
      </w:pPr>
    </w:p>
    <w:p w:rsidR="00933EA9" w:rsidRDefault="00933EA9"/>
    <w:sectPr w:rsidR="00933EA9">
      <w:footerReference w:type="default" r:id="rId8"/>
      <w:pgSz w:w="11906" w:h="16838"/>
      <w:pgMar w:top="737" w:right="624"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9F7" w:rsidRDefault="004469F7">
      <w:r>
        <w:separator/>
      </w:r>
    </w:p>
  </w:endnote>
  <w:endnote w:type="continuationSeparator" w:id="0">
    <w:p w:rsidR="004469F7" w:rsidRDefault="0044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D3" w:rsidRPr="006237D6" w:rsidRDefault="006237D6" w:rsidP="006237D6">
    <w:pPr>
      <w:pStyle w:val="Sidfot"/>
    </w:pPr>
    <w:r w:rsidRPr="006237D6">
      <w:rPr>
        <w:sz w:val="14"/>
      </w:rPr>
      <w:t>© Region Jönköpings län  RjL10</w:t>
    </w:r>
    <w:r>
      <w:rPr>
        <w:sz w:val="14"/>
      </w:rPr>
      <w:t>90</w:t>
    </w:r>
    <w:r w:rsidRPr="006237D6">
      <w:rPr>
        <w:sz w:val="14"/>
      </w:rPr>
      <w:t xml:space="preserve">  Version </w:t>
    </w:r>
    <w:r w:rsidR="00C67B0A">
      <w:rPr>
        <w:sz w:val="14"/>
      </w:rPr>
      <w:t>2</w:t>
    </w:r>
    <w:r w:rsidRPr="006237D6">
      <w:rPr>
        <w:sz w:val="14"/>
      </w:rPr>
      <w:t xml:space="preserve">  201</w:t>
    </w:r>
    <w:r w:rsidR="00C67B0A">
      <w:rPr>
        <w:sz w:val="14"/>
      </w:rPr>
      <w:t>9</w:t>
    </w:r>
    <w:r w:rsidRPr="006237D6">
      <w:rPr>
        <w:sz w:val="14"/>
      </w:rPr>
      <w:t>.01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9F7" w:rsidRDefault="004469F7">
      <w:r>
        <w:separator/>
      </w:r>
    </w:p>
  </w:footnote>
  <w:footnote w:type="continuationSeparator" w:id="0">
    <w:p w:rsidR="004469F7" w:rsidRDefault="00446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cremTTP9c+Vue+3DpNem1sFVIqUSgm5cABejJ3S1iao2h4n62VvUH+OY5rN4gBsQY9KPhQS1WN/LTuA9nyoIQ==" w:salt="my/1f3AS7xI5GN158ZDty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teckning" w:val="RJL1090"/>
    <w:docVar w:name="Kund" w:val="Region Jönköpings län                                                      "/>
    <w:docVar w:name="Ursprung" w:val="Sign On AB, 556706-2277"/>
  </w:docVars>
  <w:rsids>
    <w:rsidRoot w:val="00751B30"/>
    <w:rsid w:val="00015FCA"/>
    <w:rsid w:val="00017E3C"/>
    <w:rsid w:val="00040F47"/>
    <w:rsid w:val="000566FA"/>
    <w:rsid w:val="0006397F"/>
    <w:rsid w:val="00125F16"/>
    <w:rsid w:val="0013790E"/>
    <w:rsid w:val="001638F9"/>
    <w:rsid w:val="0019491F"/>
    <w:rsid w:val="001C0F99"/>
    <w:rsid w:val="002012E9"/>
    <w:rsid w:val="00216731"/>
    <w:rsid w:val="002A7DBA"/>
    <w:rsid w:val="003305C9"/>
    <w:rsid w:val="003C4D33"/>
    <w:rsid w:val="003D1527"/>
    <w:rsid w:val="003F3731"/>
    <w:rsid w:val="004249DB"/>
    <w:rsid w:val="004451DD"/>
    <w:rsid w:val="004469F7"/>
    <w:rsid w:val="004673E8"/>
    <w:rsid w:val="004C00CD"/>
    <w:rsid w:val="00514498"/>
    <w:rsid w:val="00541DE2"/>
    <w:rsid w:val="00581D98"/>
    <w:rsid w:val="005B2C54"/>
    <w:rsid w:val="006237D6"/>
    <w:rsid w:val="00632C26"/>
    <w:rsid w:val="00645F95"/>
    <w:rsid w:val="006602A3"/>
    <w:rsid w:val="00711ED2"/>
    <w:rsid w:val="0073288B"/>
    <w:rsid w:val="00751B30"/>
    <w:rsid w:val="007B61C1"/>
    <w:rsid w:val="007C6347"/>
    <w:rsid w:val="008270D0"/>
    <w:rsid w:val="00927B15"/>
    <w:rsid w:val="00933EA9"/>
    <w:rsid w:val="009A3086"/>
    <w:rsid w:val="009C0E00"/>
    <w:rsid w:val="009E699B"/>
    <w:rsid w:val="009F15F1"/>
    <w:rsid w:val="00A7635F"/>
    <w:rsid w:val="00A94C83"/>
    <w:rsid w:val="00AD765D"/>
    <w:rsid w:val="00B400D3"/>
    <w:rsid w:val="00B642B1"/>
    <w:rsid w:val="00B75073"/>
    <w:rsid w:val="00B832D6"/>
    <w:rsid w:val="00B91233"/>
    <w:rsid w:val="00BE256D"/>
    <w:rsid w:val="00C02B8D"/>
    <w:rsid w:val="00C45388"/>
    <w:rsid w:val="00C67B0A"/>
    <w:rsid w:val="00C90F5C"/>
    <w:rsid w:val="00CA047F"/>
    <w:rsid w:val="00CB0CF3"/>
    <w:rsid w:val="00CC7FD6"/>
    <w:rsid w:val="00CD2E10"/>
    <w:rsid w:val="00CE302D"/>
    <w:rsid w:val="00DA5B42"/>
    <w:rsid w:val="00ED4DAC"/>
    <w:rsid w:val="00F205DA"/>
    <w:rsid w:val="00F4282C"/>
    <w:rsid w:val="00F642FD"/>
    <w:rsid w:val="00F86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8B01CD-10AC-463C-8D9C-C4860E4A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B30"/>
    <w:rPr>
      <w:rFonts w:ascii="Arial" w:hAnsi="Arial"/>
      <w:sz w:val="18"/>
    </w:rPr>
  </w:style>
  <w:style w:type="paragraph" w:styleId="Rubrik1">
    <w:name w:val="heading 1"/>
    <w:basedOn w:val="Normal"/>
    <w:next w:val="Normal"/>
    <w:qFormat/>
    <w:rsid w:val="00751B30"/>
    <w:pPr>
      <w:keepNext/>
      <w:spacing w:before="40"/>
      <w:outlineLvl w:val="0"/>
    </w:pPr>
    <w:rPr>
      <w:b/>
      <w:sz w:val="24"/>
    </w:rPr>
  </w:style>
  <w:style w:type="paragraph" w:styleId="Rubrik2">
    <w:name w:val="heading 2"/>
    <w:basedOn w:val="Normal"/>
    <w:next w:val="Normal"/>
    <w:qFormat/>
    <w:rsid w:val="00751B30"/>
    <w:pPr>
      <w:keepNext/>
      <w:outlineLvl w:val="1"/>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51B30"/>
    <w:pPr>
      <w:tabs>
        <w:tab w:val="center" w:pos="4536"/>
        <w:tab w:val="right" w:pos="9072"/>
      </w:tabs>
    </w:pPr>
  </w:style>
  <w:style w:type="paragraph" w:styleId="Sidfot">
    <w:name w:val="footer"/>
    <w:basedOn w:val="Normal"/>
    <w:rsid w:val="00751B30"/>
    <w:pPr>
      <w:tabs>
        <w:tab w:val="center" w:pos="4536"/>
        <w:tab w:val="right" w:pos="9072"/>
      </w:tabs>
    </w:pPr>
  </w:style>
  <w:style w:type="paragraph" w:styleId="Ballongtext">
    <w:name w:val="Balloon Text"/>
    <w:basedOn w:val="Normal"/>
    <w:semiHidden/>
    <w:rsid w:val="00B400D3"/>
    <w:rPr>
      <w:rFonts w:ascii="Tahoma" w:hAnsi="Tahoma" w:cs="Tahoma"/>
      <w:sz w:val="16"/>
      <w:szCs w:val="16"/>
    </w:rPr>
  </w:style>
</w:styles>
</file>

<file path=word/vbaData.xml><?xml version="1.0" encoding="utf-8"?>
<wne:vbaSuppData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SOAUTOMACROS.AUTONEW" wne:name="Project.SOAutoMacros.AutoNew" wne:bEncrypt="00" wne:cmg="56"/>
    <wne:mcd wne:macroName="PROJECT.SOAUTOMACROS.AUTOOPEN" wne:name="Project.SOAutoMacros.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vbaProject.bin.rels><?xml version="1.0" encoding="UTF-8" standalone="yes"?>
<Relationships xmlns="http://schemas.openxmlformats.org/package/2006/relationships"><Relationship Id="rId3" Type="http://schemas.microsoft.com/office/2006/relationships/wordVbaData" Target="vbaData.xml"/><Relationship Id="rId2" Type="http://schemas.microsoft.com/office/2014/relationships/vbaProjectSignatureAgile" Target="vbaProjectSignatureAgile.bin"/><Relationship Id="rId1" Type="http://schemas.microsoft.com/office/2006/relationships/vbaProjectSignature" Target="vbaProjectSignature.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197</Words>
  <Characters>1199</Characters>
  <Application>Microsoft Office Word</Application>
  <DocSecurity>0</DocSecurity>
  <Lines>57</Lines>
  <Paragraphs>55</Paragraphs>
  <ScaleCrop>false</ScaleCrop>
  <HeadingPairs>
    <vt:vector size="2" baseType="variant">
      <vt:variant>
        <vt:lpstr>Rubrik</vt:lpstr>
      </vt:variant>
      <vt:variant>
        <vt:i4>1</vt:i4>
      </vt:variant>
    </vt:vector>
  </HeadingPairs>
  <TitlesOfParts>
    <vt:vector size="1" baseType="lpstr">
      <vt:lpstr/>
    </vt:vector>
  </TitlesOfParts>
  <Company>Landstinget i Jönköpings län</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rehabilitering utomlands, reumatiska sjukdomar</dc:title>
  <dc:subject>Region Jönköpings län                                                      </dc:subject>
  <dc:creator>Maria Sundén</dc:creator>
  <cp:keywords>RJL1090</cp:keywords>
  <dc:description>Version 2, 2019-01-30</dc:description>
  <cp:lastModifiedBy>Per Ankerton</cp:lastModifiedBy>
  <cp:revision>4</cp:revision>
  <cp:lastPrinted>2008-10-22T11:20:00Z</cp:lastPrinted>
  <dcterms:created xsi:type="dcterms:W3CDTF">2014-11-05T03:23:00Z</dcterms:created>
  <dcterms:modified xsi:type="dcterms:W3CDTF">2019-01-30T15:41:00Z</dcterms:modified>
</cp:coreProperties>
</file>