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"/>
        <w:gridCol w:w="322"/>
        <w:gridCol w:w="90"/>
        <w:gridCol w:w="1202"/>
        <w:gridCol w:w="360"/>
        <w:gridCol w:w="3093"/>
        <w:gridCol w:w="15"/>
        <w:gridCol w:w="107"/>
        <w:gridCol w:w="707"/>
        <w:gridCol w:w="333"/>
        <w:gridCol w:w="3965"/>
        <w:gridCol w:w="15"/>
      </w:tblGrid>
      <w:tr w:rsidR="00156CBD" w:rsidTr="00E44E5F">
        <w:trPr>
          <w:gridAfter w:val="1"/>
          <w:wAfter w:w="15" w:type="dxa"/>
          <w:trHeight w:hRule="exact" w:val="1757"/>
        </w:trPr>
        <w:tc>
          <w:tcPr>
            <w:tcW w:w="10208" w:type="dxa"/>
            <w:gridSpan w:val="11"/>
          </w:tcPr>
          <w:p w:rsidR="00156CBD" w:rsidRDefault="00156CBD" w:rsidP="00FB2F00">
            <w:pPr>
              <w:spacing w:before="16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När en </w:t>
            </w:r>
            <w:r w:rsidR="00B05234">
              <w:rPr>
                <w:rFonts w:ascii="Arial" w:hAnsi="Arial"/>
                <w:sz w:val="16"/>
                <w:szCs w:val="16"/>
              </w:rPr>
              <w:t>vårdcentral</w:t>
            </w:r>
            <w:r>
              <w:rPr>
                <w:rFonts w:ascii="Arial" w:hAnsi="Arial"/>
                <w:sz w:val="16"/>
                <w:szCs w:val="16"/>
              </w:rPr>
              <w:t xml:space="preserve"> inom </w:t>
            </w:r>
            <w:r w:rsidR="00F52BF2">
              <w:rPr>
                <w:rFonts w:ascii="Arial" w:hAnsi="Arial"/>
                <w:sz w:val="16"/>
                <w:szCs w:val="16"/>
              </w:rPr>
              <w:t>primärvården i Region Jönköpings län</w:t>
            </w:r>
            <w:r>
              <w:rPr>
                <w:rFonts w:ascii="Arial" w:hAnsi="Arial"/>
                <w:sz w:val="16"/>
                <w:szCs w:val="16"/>
              </w:rPr>
              <w:t xml:space="preserve"> anställer en </w:t>
            </w:r>
            <w:r w:rsidR="006C0622">
              <w:rPr>
                <w:rFonts w:ascii="Arial" w:hAnsi="Arial"/>
                <w:sz w:val="16"/>
                <w:szCs w:val="16"/>
              </w:rPr>
              <w:t>utbildningsläkare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F72B15">
              <w:rPr>
                <w:rFonts w:ascii="Arial" w:hAnsi="Arial"/>
                <w:sz w:val="16"/>
                <w:szCs w:val="16"/>
              </w:rPr>
              <w:t xml:space="preserve">finns möjlighet till ersättning enligt gällande Regelbok för vårdval. För att ersättning ska </w:t>
            </w:r>
            <w:r w:rsidR="00B05234">
              <w:rPr>
                <w:rFonts w:ascii="Arial" w:hAnsi="Arial"/>
                <w:sz w:val="16"/>
                <w:szCs w:val="16"/>
              </w:rPr>
              <w:t>betalas ut</w:t>
            </w:r>
            <w:r w:rsidR="00F72B15">
              <w:rPr>
                <w:rFonts w:ascii="Arial" w:hAnsi="Arial"/>
                <w:sz w:val="16"/>
                <w:szCs w:val="16"/>
              </w:rPr>
              <w:t xml:space="preserve"> krävs </w:t>
            </w:r>
            <w:r w:rsidR="00C33D39">
              <w:rPr>
                <w:rFonts w:ascii="Arial" w:hAnsi="Arial"/>
                <w:sz w:val="16"/>
                <w:szCs w:val="16"/>
              </w:rPr>
              <w:t xml:space="preserve">att </w:t>
            </w:r>
            <w:r w:rsidR="00B05234">
              <w:rPr>
                <w:rFonts w:ascii="Arial" w:hAnsi="Arial"/>
                <w:sz w:val="16"/>
                <w:szCs w:val="16"/>
              </w:rPr>
              <w:t>vårdcentralen</w:t>
            </w:r>
            <w:r w:rsidR="00C33D39">
              <w:rPr>
                <w:rFonts w:ascii="Arial" w:hAnsi="Arial"/>
                <w:sz w:val="16"/>
                <w:szCs w:val="16"/>
              </w:rPr>
              <w:t xml:space="preserve"> har ansökt om fort</w:t>
            </w:r>
            <w:r w:rsidR="00F72B15">
              <w:rPr>
                <w:rFonts w:ascii="Arial" w:hAnsi="Arial"/>
                <w:sz w:val="16"/>
                <w:szCs w:val="16"/>
              </w:rPr>
              <w:t xml:space="preserve">bildningsuppdrag och att avtal om överenskommelse för ersättning av </w:t>
            </w:r>
            <w:r w:rsidR="00354672">
              <w:rPr>
                <w:rFonts w:ascii="Arial" w:hAnsi="Arial"/>
                <w:sz w:val="16"/>
                <w:szCs w:val="16"/>
              </w:rPr>
              <w:t>utbildnings</w:t>
            </w:r>
            <w:r w:rsidR="00F72B15">
              <w:rPr>
                <w:rFonts w:ascii="Arial" w:hAnsi="Arial"/>
                <w:sz w:val="16"/>
                <w:szCs w:val="16"/>
              </w:rPr>
              <w:t>läkare upprätta</w:t>
            </w:r>
            <w:r w:rsidR="00F81781">
              <w:rPr>
                <w:rFonts w:ascii="Arial" w:hAnsi="Arial"/>
                <w:sz w:val="16"/>
                <w:szCs w:val="16"/>
              </w:rPr>
              <w:t>t</w:t>
            </w:r>
            <w:r w:rsidR="00F72B15">
              <w:rPr>
                <w:rFonts w:ascii="Arial" w:hAnsi="Arial"/>
                <w:sz w:val="16"/>
                <w:szCs w:val="16"/>
              </w:rPr>
              <w:t>s. Avtal</w:t>
            </w:r>
            <w:r w:rsidR="00B05234">
              <w:rPr>
                <w:rFonts w:ascii="Arial" w:hAnsi="Arial"/>
                <w:sz w:val="16"/>
                <w:szCs w:val="16"/>
              </w:rPr>
              <w:t xml:space="preserve">et börjar gälla </w:t>
            </w:r>
            <w:r w:rsidR="00354672">
              <w:rPr>
                <w:rFonts w:ascii="Arial" w:hAnsi="Arial"/>
                <w:sz w:val="16"/>
                <w:szCs w:val="16"/>
              </w:rPr>
              <w:t>tidigast från nedan angivna datum för studierektors godkännande.</w:t>
            </w:r>
            <w:r w:rsidR="00B05234">
              <w:rPr>
                <w:rFonts w:ascii="Arial" w:hAnsi="Arial"/>
                <w:sz w:val="16"/>
                <w:szCs w:val="16"/>
              </w:rPr>
              <w:t xml:space="preserve"> Den kompletterande utbildningen kan tidigast påbörjas det datum som är angivet på Bevis om specialistkompetens.</w:t>
            </w:r>
          </w:p>
          <w:p w:rsidR="00F72B15" w:rsidRDefault="00F72B15" w:rsidP="00C33D39">
            <w:pPr>
              <w:spacing w:before="16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Ansöka</w:t>
            </w:r>
            <w:r w:rsidR="00F81781">
              <w:rPr>
                <w:rFonts w:ascii="Arial" w:hAnsi="Arial"/>
                <w:sz w:val="16"/>
                <w:szCs w:val="16"/>
              </w:rPr>
              <w:t>n med underskrift av verksamhetschef och studierektor skickas tillsammans med anställningsavtal för</w:t>
            </w:r>
            <w:r w:rsidR="006C0622">
              <w:rPr>
                <w:rFonts w:ascii="Arial" w:hAnsi="Arial"/>
                <w:sz w:val="16"/>
                <w:szCs w:val="16"/>
              </w:rPr>
              <w:t xml:space="preserve"> utbildnings</w:t>
            </w:r>
            <w:r w:rsidR="00F81781">
              <w:rPr>
                <w:rFonts w:ascii="Arial" w:hAnsi="Arial"/>
                <w:sz w:val="16"/>
                <w:szCs w:val="16"/>
              </w:rPr>
              <w:t>läkaren samt kopia på Bevis om specialistkomp</w:t>
            </w:r>
            <w:r w:rsidR="006C0622">
              <w:rPr>
                <w:rFonts w:ascii="Arial" w:hAnsi="Arial"/>
                <w:sz w:val="16"/>
                <w:szCs w:val="16"/>
              </w:rPr>
              <w:t>etens</w:t>
            </w:r>
            <w:r w:rsidR="00F81781">
              <w:rPr>
                <w:rFonts w:ascii="Arial" w:hAnsi="Arial"/>
                <w:sz w:val="16"/>
                <w:szCs w:val="16"/>
              </w:rPr>
              <w:t xml:space="preserve"> till </w:t>
            </w:r>
            <w:r w:rsidR="00F43C86">
              <w:rPr>
                <w:rFonts w:ascii="Arial" w:hAnsi="Arial"/>
                <w:sz w:val="16"/>
                <w:szCs w:val="16"/>
              </w:rPr>
              <w:t>Vårdval Region Jönköping</w:t>
            </w:r>
            <w:r w:rsidR="00F81781">
              <w:rPr>
                <w:rFonts w:ascii="Arial" w:hAnsi="Arial"/>
                <w:sz w:val="16"/>
                <w:szCs w:val="16"/>
              </w:rPr>
              <w:t xml:space="preserve"> som handlägger ärendet.</w:t>
            </w:r>
          </w:p>
          <w:p w:rsidR="006F550E" w:rsidRPr="00156CBD" w:rsidRDefault="006F550E" w:rsidP="00C33D39">
            <w:pPr>
              <w:spacing w:before="160" w:line="240" w:lineRule="exact"/>
              <w:ind w:left="-57"/>
              <w:rPr>
                <w:rFonts w:ascii="Arial" w:hAnsi="Arial"/>
                <w:sz w:val="16"/>
                <w:szCs w:val="16"/>
              </w:rPr>
            </w:pPr>
          </w:p>
        </w:tc>
      </w:tr>
      <w:tr w:rsidR="006F550E" w:rsidTr="00E44E5F">
        <w:tblPrEx>
          <w:tblLook w:val="04A0" w:firstRow="1" w:lastRow="0" w:firstColumn="1" w:lastColumn="0" w:noHBand="0" w:noVBand="1"/>
        </w:tblPrEx>
        <w:trPr>
          <w:gridBefore w:val="1"/>
          <w:wBefore w:w="14" w:type="dxa"/>
          <w:trHeight w:val="440"/>
        </w:trPr>
        <w:tc>
          <w:tcPr>
            <w:tcW w:w="102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550E" w:rsidRDefault="006F550E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Vårdenhet</w:t>
            </w:r>
          </w:p>
        </w:tc>
      </w:tr>
      <w:tr w:rsidR="006F550E" w:rsidTr="00E44E5F">
        <w:tblPrEx>
          <w:tblLook w:val="04A0" w:firstRow="1" w:lastRow="0" w:firstColumn="1" w:lastColumn="0" w:noHBand="0" w:noVBand="1"/>
        </w:tblPrEx>
        <w:trPr>
          <w:gridBefore w:val="1"/>
          <w:wBefore w:w="14" w:type="dxa"/>
          <w:trHeight w:hRule="exact" w:val="200"/>
        </w:trPr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50E" w:rsidRDefault="006F550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Vårdenhetens namn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F550E" w:rsidRDefault="006F550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Besöksadress</w:t>
            </w:r>
          </w:p>
        </w:tc>
      </w:tr>
      <w:tr w:rsidR="006F550E" w:rsidTr="00E44E5F">
        <w:tblPrEx>
          <w:tblLook w:val="04A0" w:firstRow="1" w:lastRow="0" w:firstColumn="1" w:lastColumn="0" w:noHBand="0" w:noVBand="1"/>
        </w:tblPrEx>
        <w:trPr>
          <w:gridBefore w:val="1"/>
          <w:wBefore w:w="14" w:type="dxa"/>
          <w:trHeight w:hRule="exact" w:val="280"/>
        </w:trPr>
        <w:tc>
          <w:tcPr>
            <w:tcW w:w="51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0E" w:rsidRDefault="006F550E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0" w:name="_GoBack"/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bookmarkEnd w:id="0"/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fldChar w:fldCharType="begin">
                <w:ffData>
                  <w:name w:val="First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C471DA">
              <w:rPr>
                <w:rFonts w:ascii="Courier New" w:hAnsi="Courier New"/>
              </w:rPr>
            </w:r>
            <w:r w:rsidR="00C471DA">
              <w:rPr>
                <w:rFonts w:ascii="Courier New" w:hAnsi="Courier New"/>
              </w:rPr>
              <w:fldChar w:fldCharType="separate"/>
            </w:r>
            <w:r>
              <w:fldChar w:fldCharType="end"/>
            </w:r>
          </w:p>
        </w:tc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550E" w:rsidRDefault="006F550E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F550E" w:rsidTr="00E44E5F">
        <w:tblPrEx>
          <w:tblLook w:val="04A0" w:firstRow="1" w:lastRow="0" w:firstColumn="1" w:lastColumn="0" w:noHBand="0" w:noVBand="1"/>
        </w:tblPrEx>
        <w:trPr>
          <w:gridBefore w:val="1"/>
          <w:wBefore w:w="14" w:type="dxa"/>
          <w:trHeight w:hRule="exact" w:val="200"/>
        </w:trPr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50E" w:rsidRDefault="006F550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50E" w:rsidRDefault="006F550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för ansökan</w:t>
            </w:r>
          </w:p>
          <w:p w:rsidR="006F550E" w:rsidRDefault="006F550E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PA-team</w:t>
            </w:r>
          </w:p>
        </w:tc>
      </w:tr>
      <w:tr w:rsidR="006F550E" w:rsidTr="00E44E5F">
        <w:tblPrEx>
          <w:tblLook w:val="04A0" w:firstRow="1" w:lastRow="0" w:firstColumn="1" w:lastColumn="0" w:noHBand="0" w:noVBand="1"/>
        </w:tblPrEx>
        <w:trPr>
          <w:gridBefore w:val="1"/>
          <w:wBefore w:w="14" w:type="dxa"/>
          <w:trHeight w:hRule="exact" w:val="280"/>
        </w:trPr>
        <w:tc>
          <w:tcPr>
            <w:tcW w:w="51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0E" w:rsidRDefault="006F550E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0E" w:rsidRDefault="006F550E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F550E" w:rsidTr="00E44E5F">
        <w:tblPrEx>
          <w:tblLook w:val="04A0" w:firstRow="1" w:lastRow="0" w:firstColumn="1" w:lastColumn="0" w:noHBand="0" w:noVBand="1"/>
        </w:tblPrEx>
        <w:trPr>
          <w:gridBefore w:val="1"/>
          <w:wBefore w:w="14" w:type="dxa"/>
          <w:trHeight w:val="200"/>
        </w:trPr>
        <w:tc>
          <w:tcPr>
            <w:tcW w:w="102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0E" w:rsidRDefault="006F550E">
            <w:pPr>
              <w:pStyle w:val="verstlldledtext"/>
            </w:pPr>
          </w:p>
        </w:tc>
      </w:tr>
      <w:tr w:rsidR="006F550E" w:rsidTr="00E44E5F">
        <w:tblPrEx>
          <w:tblLook w:val="04A0" w:firstRow="1" w:lastRow="0" w:firstColumn="1" w:lastColumn="0" w:noHBand="0" w:noVBand="1"/>
        </w:tblPrEx>
        <w:trPr>
          <w:gridBefore w:val="1"/>
          <w:wBefore w:w="14" w:type="dxa"/>
          <w:trHeight w:val="278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E" w:rsidRDefault="006F550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471DA">
              <w:rPr>
                <w:rFonts w:ascii="Courier New" w:hAnsi="Courier New"/>
              </w:rPr>
            </w:r>
            <w:r w:rsidR="00C471DA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7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0E" w:rsidRPr="00E44E5F" w:rsidRDefault="006F550E" w:rsidP="006C0622">
            <w:pPr>
              <w:pStyle w:val="Kryssrutetext"/>
              <w:spacing w:after="40" w:line="240" w:lineRule="auto"/>
              <w:rPr>
                <w:szCs w:val="16"/>
              </w:rPr>
            </w:pPr>
            <w:r>
              <w:rPr>
                <w:szCs w:val="16"/>
              </w:rPr>
              <w:t>Härmed intygas att verksamhetschef kontrollerat me</w:t>
            </w:r>
            <w:r w:rsidR="006C0622">
              <w:rPr>
                <w:szCs w:val="16"/>
              </w:rPr>
              <w:t>d Socialstyrel</w:t>
            </w:r>
            <w:r w:rsidR="00F43C86">
              <w:rPr>
                <w:szCs w:val="16"/>
              </w:rPr>
              <w:t>sen att berörd EU/EES läkare</w:t>
            </w:r>
            <w:r>
              <w:rPr>
                <w:szCs w:val="16"/>
              </w:rPr>
              <w:t>, vid datum för denna ansökan, innehar go</w:t>
            </w:r>
            <w:r w:rsidR="00F81781">
              <w:rPr>
                <w:szCs w:val="16"/>
              </w:rPr>
              <w:t>dkänd Svensk läkarlegitimation och Bevis om specialistläkarkompetens. Kopia på Bevis om specialistläkarkompetens bifogas ansökan.</w:t>
            </w:r>
          </w:p>
        </w:tc>
      </w:tr>
      <w:tr w:rsidR="00FB2F00" w:rsidTr="006F550E">
        <w:trPr>
          <w:gridAfter w:val="1"/>
          <w:wAfter w:w="15" w:type="dxa"/>
          <w:trHeight w:hRule="exact" w:val="480"/>
        </w:trPr>
        <w:tc>
          <w:tcPr>
            <w:tcW w:w="102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2F00" w:rsidRDefault="00156CBD" w:rsidP="006F550E">
            <w:pPr>
              <w:spacing w:before="20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Kontaktperson för ansökan</w:t>
            </w:r>
          </w:p>
        </w:tc>
      </w:tr>
      <w:tr w:rsidR="006F550E" w:rsidTr="006F55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hRule="exact" w:val="200"/>
        </w:trPr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0E" w:rsidRDefault="00E44E5F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0E" w:rsidRDefault="00E44E5F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</w:p>
        </w:tc>
      </w:tr>
      <w:tr w:rsidR="00FB2F00" w:rsidTr="006F55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hRule="exact" w:val="280"/>
        </w:trPr>
        <w:tc>
          <w:tcPr>
            <w:tcW w:w="5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0" w:rsidRDefault="00937879" w:rsidP="00136744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0" w:rsidRDefault="00937879" w:rsidP="00136744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156CBD" w:rsidTr="006F55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200"/>
        </w:trPr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BD" w:rsidRDefault="00156CBD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BD" w:rsidRDefault="00156CBD" w:rsidP="00FB2F0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Mobiltelefonnummer</w:t>
            </w:r>
          </w:p>
        </w:tc>
      </w:tr>
      <w:tr w:rsidR="00156CBD" w:rsidTr="006F55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280"/>
        </w:trPr>
        <w:tc>
          <w:tcPr>
            <w:tcW w:w="5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BD" w:rsidRDefault="00937879" w:rsidP="00136744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BD" w:rsidRDefault="00937879" w:rsidP="00136744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6F550E">
        <w:trPr>
          <w:gridAfter w:val="1"/>
          <w:wAfter w:w="15" w:type="dxa"/>
          <w:trHeight w:hRule="exact" w:val="440"/>
        </w:trPr>
        <w:tc>
          <w:tcPr>
            <w:tcW w:w="10208" w:type="dxa"/>
            <w:gridSpan w:val="11"/>
            <w:tcBorders>
              <w:bottom w:val="single" w:sz="4" w:space="0" w:color="auto"/>
            </w:tcBorders>
          </w:tcPr>
          <w:p w:rsidR="00C33D39" w:rsidRDefault="00C33D39" w:rsidP="00C33D39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bookmarkStart w:id="1" w:name="Semester"/>
            <w:bookmarkStart w:id="2" w:name="Parent"/>
            <w:bookmarkStart w:id="3" w:name="Service"/>
            <w:bookmarkStart w:id="4" w:name="Education"/>
            <w:bookmarkEnd w:id="1"/>
            <w:bookmarkEnd w:id="2"/>
            <w:bookmarkEnd w:id="3"/>
            <w:bookmarkEnd w:id="4"/>
            <w:r>
              <w:rPr>
                <w:rFonts w:ascii="Arial" w:hAnsi="Arial"/>
                <w:b/>
              </w:rPr>
              <w:t xml:space="preserve">Uppgifter om </w:t>
            </w:r>
            <w:r w:rsidR="006C0622">
              <w:rPr>
                <w:rFonts w:ascii="Arial" w:hAnsi="Arial"/>
                <w:b/>
              </w:rPr>
              <w:t>utbildnings</w:t>
            </w:r>
            <w:r>
              <w:rPr>
                <w:rFonts w:ascii="Arial" w:hAnsi="Arial"/>
                <w:b/>
              </w:rPr>
              <w:t xml:space="preserve">läkaren </w:t>
            </w:r>
          </w:p>
        </w:tc>
      </w:tr>
      <w:tr w:rsidR="00D04F57" w:rsidTr="006F550E">
        <w:trPr>
          <w:gridAfter w:val="1"/>
          <w:wAfter w:w="15" w:type="dxa"/>
          <w:trHeight w:hRule="exact" w:val="200"/>
        </w:trPr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57" w:rsidRDefault="00D04F57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F57" w:rsidRDefault="00D04F57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Personnummer </w:t>
            </w:r>
          </w:p>
        </w:tc>
      </w:tr>
      <w:tr w:rsidR="00D04F57" w:rsidTr="006F55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hRule="exact" w:val="280"/>
        </w:trPr>
        <w:tc>
          <w:tcPr>
            <w:tcW w:w="5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7" w:rsidRDefault="00D04F57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57" w:rsidRDefault="00D04F57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31E38" w:rsidTr="006F550E">
        <w:trPr>
          <w:gridAfter w:val="1"/>
          <w:wAfter w:w="15" w:type="dxa"/>
          <w:trHeight w:hRule="exact" w:val="200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E38" w:rsidRDefault="00831E38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Anställningsdatum</w:t>
            </w:r>
          </w:p>
        </w:tc>
      </w:tr>
      <w:tr w:rsidR="00831E38" w:rsidTr="006F55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hRule="exact" w:val="280"/>
        </w:trPr>
        <w:tc>
          <w:tcPr>
            <w:tcW w:w="591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31E38" w:rsidRPr="00D04F57" w:rsidRDefault="00831E38" w:rsidP="00A06EF6">
            <w:pPr>
              <w:spacing w:line="260" w:lineRule="exact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831E38" w:rsidRDefault="00831E38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</w:tcPr>
          <w:p w:rsidR="00831E38" w:rsidRDefault="00831E38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C33D39" w:rsidTr="006F550E">
        <w:trPr>
          <w:gridAfter w:val="1"/>
          <w:wAfter w:w="15" w:type="dxa"/>
          <w:trHeight w:hRule="exact" w:val="440"/>
        </w:trPr>
        <w:tc>
          <w:tcPr>
            <w:tcW w:w="10208" w:type="dxa"/>
            <w:gridSpan w:val="11"/>
            <w:tcBorders>
              <w:top w:val="single" w:sz="4" w:space="0" w:color="auto"/>
            </w:tcBorders>
          </w:tcPr>
          <w:p w:rsidR="00C33D39" w:rsidRDefault="00C33D39" w:rsidP="00C33D39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Uppgifter om handledaren</w:t>
            </w:r>
          </w:p>
        </w:tc>
      </w:tr>
      <w:tr w:rsidR="00C33D39" w:rsidTr="006F55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hRule="exact" w:val="200"/>
        </w:trPr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</w:p>
        </w:tc>
      </w:tr>
      <w:tr w:rsidR="00C33D39" w:rsidTr="006F55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hRule="exact" w:val="280"/>
        </w:trPr>
        <w:tc>
          <w:tcPr>
            <w:tcW w:w="5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6F55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200"/>
        </w:trPr>
        <w:tc>
          <w:tcPr>
            <w:tcW w:w="50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Mobilnummer</w:t>
            </w:r>
          </w:p>
        </w:tc>
      </w:tr>
      <w:tr w:rsidR="00C33D39" w:rsidTr="006F550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hRule="exact" w:val="280"/>
        </w:trPr>
        <w:tc>
          <w:tcPr>
            <w:tcW w:w="5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5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6F550E">
        <w:trPr>
          <w:gridAfter w:val="1"/>
          <w:wAfter w:w="15" w:type="dxa"/>
          <w:trHeight w:hRule="exact" w:val="200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39" w:rsidRDefault="00C33D39" w:rsidP="00553A0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Datum för genomförd handledarutbildning i </w:t>
            </w:r>
            <w:r w:rsidR="00553A0D">
              <w:rPr>
                <w:rFonts w:ascii="Arial" w:hAnsi="Arial"/>
                <w:sz w:val="14"/>
              </w:rPr>
              <w:t>Region Jönköpings läns</w:t>
            </w:r>
            <w:r>
              <w:rPr>
                <w:rFonts w:ascii="Arial" w:hAnsi="Arial"/>
                <w:sz w:val="14"/>
              </w:rPr>
              <w:t xml:space="preserve"> regi</w:t>
            </w:r>
          </w:p>
        </w:tc>
      </w:tr>
      <w:tr w:rsidR="00C33D39" w:rsidTr="006F550E">
        <w:trPr>
          <w:gridAfter w:val="1"/>
          <w:wAfter w:w="15" w:type="dxa"/>
          <w:trHeight w:hRule="exact" w:val="357"/>
        </w:trPr>
        <w:tc>
          <w:tcPr>
            <w:tcW w:w="102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39" w:rsidRDefault="00C33D39" w:rsidP="00A06EF6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6F550E">
        <w:trPr>
          <w:trHeight w:hRule="exact" w:val="480"/>
        </w:trPr>
        <w:tc>
          <w:tcPr>
            <w:tcW w:w="10223" w:type="dxa"/>
            <w:gridSpan w:val="12"/>
            <w:tcBorders>
              <w:bottom w:val="single" w:sz="4" w:space="0" w:color="auto"/>
            </w:tcBorders>
          </w:tcPr>
          <w:p w:rsidR="00C33D39" w:rsidRDefault="00C33D39" w:rsidP="00A06EF6">
            <w:pPr>
              <w:keepNext/>
              <w:keepLines/>
              <w:spacing w:before="20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Utlåtande av studierektor</w:t>
            </w:r>
          </w:p>
        </w:tc>
      </w:tr>
      <w:tr w:rsidR="00354672" w:rsidTr="003546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4672" w:rsidRDefault="00354672">
            <w:pPr>
              <w:rPr>
                <w:lang w:eastAsia="sv-SE"/>
              </w:rPr>
            </w:pPr>
          </w:p>
        </w:tc>
      </w:tr>
      <w:tr w:rsidR="00354672" w:rsidTr="003546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54672" w:rsidRDefault="00354672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1DA">
              <w:fldChar w:fldCharType="separate"/>
            </w:r>
            <w:r>
              <w:fldChar w:fldCharType="end"/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54672" w:rsidRDefault="00354672">
            <w:pPr>
              <w:pStyle w:val="Kryssrutetext"/>
            </w:pPr>
            <w:r>
              <w:t>Godkänns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54672" w:rsidRDefault="00354672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71DA">
              <w:fldChar w:fldCharType="separate"/>
            </w:r>
            <w:r>
              <w:fldChar w:fldCharType="end"/>
            </w:r>
          </w:p>
        </w:tc>
        <w:tc>
          <w:tcPr>
            <w:tcW w:w="8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54672" w:rsidRDefault="00354672">
            <w:pPr>
              <w:pStyle w:val="Kryssrutetext"/>
            </w:pPr>
            <w:r>
              <w:t>Godkänns inte</w:t>
            </w:r>
          </w:p>
        </w:tc>
      </w:tr>
      <w:tr w:rsidR="00C33D39" w:rsidTr="006F550E">
        <w:trPr>
          <w:trHeight w:hRule="exact" w:val="200"/>
        </w:trPr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39" w:rsidRPr="00EE5A8C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i/>
                <w:sz w:val="14"/>
              </w:rPr>
            </w:pPr>
            <w:r w:rsidRPr="00EE5A8C">
              <w:rPr>
                <w:rFonts w:ascii="Arial" w:hAnsi="Arial"/>
                <w:sz w:val="14"/>
              </w:rPr>
              <w:t>Kommentar</w:t>
            </w:r>
          </w:p>
        </w:tc>
      </w:tr>
      <w:tr w:rsidR="00C33D39" w:rsidTr="006F550E">
        <w:tblPrEx>
          <w:tblCellMar>
            <w:left w:w="108" w:type="dxa"/>
            <w:right w:w="108" w:type="dxa"/>
          </w:tblCellMar>
        </w:tblPrEx>
        <w:trPr>
          <w:trHeight w:val="1497"/>
        </w:trPr>
        <w:tc>
          <w:tcPr>
            <w:tcW w:w="102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39" w:rsidRDefault="00C33D39" w:rsidP="00A06EF6">
            <w:pPr>
              <w:keepNext/>
              <w:keepLines/>
              <w:spacing w:before="100" w:line="26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6F550E">
        <w:trPr>
          <w:trHeight w:hRule="exact" w:val="200"/>
        </w:trPr>
        <w:tc>
          <w:tcPr>
            <w:tcW w:w="10223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C33D39" w:rsidTr="006F550E">
        <w:trPr>
          <w:trHeight w:hRule="exact" w:val="280"/>
        </w:trPr>
        <w:tc>
          <w:tcPr>
            <w:tcW w:w="102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6F550E">
        <w:trPr>
          <w:trHeight w:hRule="exact" w:val="200"/>
        </w:trPr>
        <w:tc>
          <w:tcPr>
            <w:tcW w:w="508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  <w:tc>
          <w:tcPr>
            <w:tcW w:w="51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C33D39" w:rsidTr="006F550E">
        <w:trPr>
          <w:trHeight w:hRule="exact" w:val="440"/>
        </w:trPr>
        <w:tc>
          <w:tcPr>
            <w:tcW w:w="5081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C33D39" w:rsidRDefault="00C33D39" w:rsidP="00A06EF6">
            <w:pPr>
              <w:snapToGrid w:val="0"/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42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before="160" w:line="24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</w:tbl>
    <w:p w:rsidR="00354672" w:rsidRDefault="00354672">
      <w:r>
        <w:br w:type="page"/>
      </w:r>
    </w:p>
    <w:tbl>
      <w:tblPr>
        <w:tblW w:w="0" w:type="auto"/>
        <w:tblInd w:w="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33"/>
        <w:gridCol w:w="315"/>
        <w:gridCol w:w="1386"/>
        <w:gridCol w:w="322"/>
        <w:gridCol w:w="125"/>
        <w:gridCol w:w="5110"/>
        <w:gridCol w:w="17"/>
        <w:gridCol w:w="15"/>
      </w:tblGrid>
      <w:tr w:rsidR="00C33D39" w:rsidRPr="00770469" w:rsidTr="00354672">
        <w:trPr>
          <w:trHeight w:hRule="exact" w:val="440"/>
        </w:trPr>
        <w:tc>
          <w:tcPr>
            <w:tcW w:w="1022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33D39" w:rsidRPr="00770469" w:rsidRDefault="00C33D39" w:rsidP="00A06EF6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lastRenderedPageBreak/>
              <w:t>Underskrift av verksamhetschef</w:t>
            </w:r>
          </w:p>
        </w:tc>
      </w:tr>
      <w:tr w:rsidR="00C33D39" w:rsidTr="006F550E">
        <w:trPr>
          <w:trHeight w:hRule="exact" w:val="200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C33D39" w:rsidTr="006F550E">
        <w:trPr>
          <w:trHeight w:hRule="exact" w:val="280"/>
        </w:trPr>
        <w:tc>
          <w:tcPr>
            <w:tcW w:w="102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line="240" w:lineRule="exact"/>
              <w:ind w:left="-57"/>
              <w:rPr>
                <w:rFonts w:ascii="Arial" w:hAnsi="Arial"/>
                <w:sz w:val="14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Tr="006F550E">
        <w:trPr>
          <w:trHeight w:hRule="exact" w:val="200"/>
        </w:trPr>
        <w:tc>
          <w:tcPr>
            <w:tcW w:w="508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C33D39" w:rsidTr="006F550E">
        <w:trPr>
          <w:trHeight w:hRule="exact" w:val="440"/>
        </w:trPr>
        <w:tc>
          <w:tcPr>
            <w:tcW w:w="5081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C33D39" w:rsidRDefault="00B44DDF" w:rsidP="00A06EF6">
            <w:pPr>
              <w:snapToGrid w:val="0"/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4FDDAFE7" wp14:editId="06B213C1">
                      <wp:extent cx="457200" cy="228600"/>
                      <wp:effectExtent l="0" t="0" r="1905" b="635"/>
                      <wp:docPr id="28" name="Arbetsyta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E0946B" id="Arbetsyta 28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2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before="160" w:line="24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C33D39" w:rsidRPr="00770469" w:rsidTr="008B5019">
        <w:trPr>
          <w:trHeight w:hRule="exact" w:val="440"/>
        </w:trPr>
        <w:tc>
          <w:tcPr>
            <w:tcW w:w="1022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33D39" w:rsidRPr="00770469" w:rsidRDefault="00C33D39" w:rsidP="00A06EF6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Underskrift av hälso- och sjukvårdsdirektör</w:t>
            </w:r>
          </w:p>
        </w:tc>
      </w:tr>
      <w:tr w:rsidR="00DC1205" w:rsidTr="0086472C">
        <w:trPr>
          <w:trHeight w:hRule="exact" w:val="20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205" w:rsidRDefault="00DC1205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205" w:rsidRDefault="00DC1205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Ansökan</w:t>
            </w:r>
          </w:p>
        </w:tc>
      </w:tr>
      <w:tr w:rsidR="00DC1205" w:rsidTr="00DC1205">
        <w:trPr>
          <w:trHeight w:hRule="exact" w:val="280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05" w:rsidRDefault="00DC1205" w:rsidP="00A06EF6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</w:tcPr>
          <w:p w:rsidR="00DC1205" w:rsidRDefault="00DC1205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471DA">
              <w:rPr>
                <w:rFonts w:ascii="Courier New" w:hAnsi="Courier New"/>
              </w:rPr>
            </w:r>
            <w:r w:rsidR="00C471DA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:rsidR="00DC1205" w:rsidRDefault="00DC1205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Beviljas</w:t>
            </w:r>
          </w:p>
        </w:tc>
        <w:tc>
          <w:tcPr>
            <w:tcW w:w="322" w:type="dxa"/>
            <w:tcBorders>
              <w:bottom w:val="single" w:sz="4" w:space="0" w:color="000000"/>
            </w:tcBorders>
          </w:tcPr>
          <w:p w:rsidR="00DC1205" w:rsidRDefault="00DC1205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C471DA">
              <w:rPr>
                <w:rFonts w:ascii="Courier New" w:hAnsi="Courier New"/>
              </w:rPr>
            </w:r>
            <w:r w:rsidR="00C471DA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67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C1205" w:rsidRDefault="00DC1205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Avslås</w:t>
            </w:r>
          </w:p>
        </w:tc>
      </w:tr>
      <w:tr w:rsidR="00C33D39" w:rsidTr="00C33D39">
        <w:trPr>
          <w:trHeight w:hRule="exact" w:val="200"/>
        </w:trPr>
        <w:tc>
          <w:tcPr>
            <w:tcW w:w="508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C33D39" w:rsidTr="00C33D39">
        <w:trPr>
          <w:trHeight w:hRule="exact" w:val="440"/>
        </w:trPr>
        <w:tc>
          <w:tcPr>
            <w:tcW w:w="5081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C33D39" w:rsidRDefault="00B44DDF" w:rsidP="00A06EF6">
            <w:pPr>
              <w:snapToGrid w:val="0"/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06E5C226" wp14:editId="3755F037">
                      <wp:extent cx="457200" cy="228600"/>
                      <wp:effectExtent l="0" t="0" r="1905" b="3810"/>
                      <wp:docPr id="26" name="Arbetsyta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79B3D9A" id="Arbetsyta 26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2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C33D39" w:rsidRDefault="00C33D39" w:rsidP="00A06EF6">
            <w:pPr>
              <w:snapToGrid w:val="0"/>
              <w:spacing w:before="160" w:line="240" w:lineRule="exact"/>
              <w:ind w:left="-57"/>
              <w:rPr>
                <w:rFonts w:ascii="Courier New" w:hAnsi="Courier New"/>
              </w:rPr>
            </w:pPr>
            <w:r w:rsidRPr="00DD5B13"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D5B13">
              <w:rPr>
                <w:rFonts w:ascii="Courier New" w:hAnsi="Courier New"/>
              </w:rPr>
              <w:instrText xml:space="preserve"> FORMTEXT </w:instrText>
            </w:r>
            <w:r w:rsidRPr="00DD5B13">
              <w:rPr>
                <w:rFonts w:ascii="Courier New" w:hAnsi="Courier New"/>
              </w:rPr>
            </w:r>
            <w:r w:rsidRPr="00DD5B1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 w:rsidRPr="00DD5B13">
              <w:rPr>
                <w:rFonts w:ascii="Courier New" w:hAnsi="Courier New"/>
              </w:rPr>
              <w:fldChar w:fldCharType="end"/>
            </w:r>
          </w:p>
        </w:tc>
      </w:tr>
      <w:tr w:rsidR="002D3D43" w:rsidTr="00C33D39">
        <w:trPr>
          <w:gridAfter w:val="1"/>
          <w:wAfter w:w="15" w:type="dxa"/>
          <w:trHeight w:hRule="exact" w:val="440"/>
        </w:trPr>
        <w:tc>
          <w:tcPr>
            <w:tcW w:w="10208" w:type="dxa"/>
            <w:gridSpan w:val="7"/>
            <w:tcBorders>
              <w:bottom w:val="single" w:sz="4" w:space="0" w:color="auto"/>
            </w:tcBorders>
          </w:tcPr>
          <w:p w:rsidR="002D3D43" w:rsidRDefault="00C33D39" w:rsidP="00FB2F00">
            <w:pPr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Information</w:t>
            </w:r>
          </w:p>
        </w:tc>
      </w:tr>
      <w:tr w:rsidR="00F72B15" w:rsidTr="00C33D39">
        <w:trPr>
          <w:gridAfter w:val="1"/>
          <w:wAfter w:w="15" w:type="dxa"/>
          <w:trHeight w:val="1748"/>
        </w:trPr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39" w:rsidRPr="00F43C86" w:rsidRDefault="00C33D39" w:rsidP="00C33D39">
            <w:pPr>
              <w:spacing w:before="80"/>
              <w:rPr>
                <w:rFonts w:ascii="Arial" w:hAnsi="Arial"/>
                <w:sz w:val="18"/>
                <w:szCs w:val="18"/>
              </w:rPr>
            </w:pPr>
            <w:r w:rsidRPr="00F43C86">
              <w:rPr>
                <w:rFonts w:ascii="Arial" w:hAnsi="Arial"/>
                <w:sz w:val="18"/>
                <w:szCs w:val="18"/>
              </w:rPr>
              <w:t>Om behov finns kan studierektor begära en ny beskrivning av vårdenhet (RjL</w:t>
            </w:r>
            <w:r w:rsidRPr="00F43C86">
              <w:rPr>
                <w:rFonts w:ascii="Arial" w:hAnsi="Arial"/>
                <w:color w:val="000000"/>
                <w:sz w:val="18"/>
                <w:szCs w:val="18"/>
              </w:rPr>
              <w:t>5</w:t>
            </w:r>
            <w:r w:rsidRPr="00F43C86">
              <w:rPr>
                <w:rFonts w:ascii="Arial" w:hAnsi="Arial"/>
                <w:sz w:val="18"/>
                <w:szCs w:val="18"/>
              </w:rPr>
              <w:t>125)</w:t>
            </w:r>
          </w:p>
          <w:p w:rsidR="00F43C86" w:rsidRPr="00F43C86" w:rsidRDefault="00F43C86" w:rsidP="00C33D39">
            <w:pPr>
              <w:spacing w:before="80"/>
              <w:rPr>
                <w:rFonts w:ascii="Arial" w:hAnsi="Arial"/>
                <w:sz w:val="18"/>
                <w:szCs w:val="18"/>
              </w:rPr>
            </w:pPr>
          </w:p>
          <w:p w:rsidR="00F43C86" w:rsidRPr="00F43C86" w:rsidRDefault="00F43C86" w:rsidP="00F43C86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F43C86">
              <w:rPr>
                <w:rFonts w:ascii="Arial" w:hAnsi="Arial"/>
                <w:sz w:val="18"/>
                <w:szCs w:val="18"/>
              </w:rPr>
              <w:t xml:space="preserve">Blankett samt begärda bilagor skickas till: </w:t>
            </w:r>
          </w:p>
          <w:p w:rsidR="00F43C86" w:rsidRPr="00F43C86" w:rsidRDefault="00F43C86" w:rsidP="00F43C86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F43C86">
              <w:rPr>
                <w:rFonts w:ascii="Arial" w:hAnsi="Arial"/>
                <w:sz w:val="18"/>
                <w:szCs w:val="18"/>
              </w:rPr>
              <w:t>Region Jönköpings län, Vårdval, Box 1024, 551 11 Jönköping</w:t>
            </w:r>
          </w:p>
          <w:p w:rsidR="00F43C86" w:rsidRPr="00F43C86" w:rsidRDefault="00F43C86" w:rsidP="00F43C86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F43C86">
              <w:rPr>
                <w:rFonts w:ascii="Arial" w:hAnsi="Arial"/>
                <w:sz w:val="18"/>
                <w:szCs w:val="18"/>
              </w:rPr>
              <w:t>eller via internpost till:</w:t>
            </w:r>
          </w:p>
          <w:p w:rsidR="00C33D39" w:rsidRPr="00C33D39" w:rsidRDefault="00F43C86" w:rsidP="00F43C86">
            <w:pPr>
              <w:spacing w:before="80" w:after="40"/>
              <w:rPr>
                <w:rFonts w:ascii="Arial" w:hAnsi="Arial"/>
                <w:sz w:val="16"/>
                <w:szCs w:val="16"/>
              </w:rPr>
            </w:pPr>
            <w:r w:rsidRPr="00F43C86">
              <w:rPr>
                <w:rFonts w:ascii="Arial" w:hAnsi="Arial"/>
                <w:sz w:val="18"/>
                <w:szCs w:val="18"/>
              </w:rPr>
              <w:t>Regionens hus, Primärvård och rehabilitering</w:t>
            </w:r>
          </w:p>
        </w:tc>
      </w:tr>
      <w:tr w:rsidR="000B2564" w:rsidTr="00354672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hRule="exact" w:val="403"/>
        </w:trPr>
        <w:tc>
          <w:tcPr>
            <w:tcW w:w="10191" w:type="dxa"/>
            <w:gridSpan w:val="6"/>
            <w:tcBorders>
              <w:top w:val="single" w:sz="4" w:space="0" w:color="auto"/>
            </w:tcBorders>
            <w:vAlign w:val="center"/>
          </w:tcPr>
          <w:p w:rsidR="000B2564" w:rsidRPr="00F40DDF" w:rsidRDefault="000B2564" w:rsidP="004841C8">
            <w:pPr>
              <w:snapToGrid w:val="0"/>
              <w:spacing w:line="180" w:lineRule="exact"/>
              <w:ind w:left="-57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2D3D43" w:rsidRDefault="002D3D43" w:rsidP="002D3D43">
      <w:pPr>
        <w:spacing w:line="20" w:lineRule="exact"/>
      </w:pPr>
    </w:p>
    <w:sectPr w:rsidR="002D3D43">
      <w:headerReference w:type="default" r:id="rId8"/>
      <w:footerReference w:type="default" r:id="rId9"/>
      <w:pgSz w:w="11907" w:h="16840" w:code="9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DA" w:rsidRDefault="00C471DA" w:rsidP="00FB2F00">
      <w:r>
        <w:separator/>
      </w:r>
    </w:p>
  </w:endnote>
  <w:endnote w:type="continuationSeparator" w:id="0">
    <w:p w:rsidR="00C471DA" w:rsidRDefault="00C471DA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4C" w:rsidRPr="00C33D39" w:rsidRDefault="00C33D39" w:rsidP="00C33D39">
    <w:pPr>
      <w:pStyle w:val="Identitetsuppgifter"/>
    </w:pPr>
    <w:r>
      <w:t>© Region Jönköpings län RjL5</w:t>
    </w:r>
    <w:r w:rsidR="00D04F57">
      <w:t>126</w:t>
    </w:r>
    <w:r w:rsidR="001B4F59">
      <w:t xml:space="preserve">  Version </w:t>
    </w:r>
    <w:r w:rsidR="00E44E5F">
      <w:t>4</w:t>
    </w:r>
    <w:r w:rsidR="00831E38">
      <w:t xml:space="preserve">  20</w:t>
    </w:r>
    <w:r w:rsidR="00E44E5F">
      <w:t>20</w:t>
    </w:r>
    <w:r w:rsidR="001B4F59">
      <w:t>.</w:t>
    </w:r>
    <w:r w:rsidR="00E44E5F"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DA" w:rsidRDefault="00C471DA" w:rsidP="00FB2F00">
      <w:r>
        <w:separator/>
      </w:r>
    </w:p>
  </w:footnote>
  <w:footnote w:type="continuationSeparator" w:id="0">
    <w:p w:rsidR="00C471DA" w:rsidRDefault="00C471DA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104"/>
      <w:gridCol w:w="4359"/>
      <w:gridCol w:w="745"/>
    </w:tblGrid>
    <w:tr w:rsidR="00715A4C" w:rsidTr="007F55BE">
      <w:trPr>
        <w:trHeight w:hRule="exact" w:val="1000"/>
      </w:trPr>
      <w:tc>
        <w:tcPr>
          <w:tcW w:w="5104" w:type="dxa"/>
        </w:tcPr>
        <w:p w:rsidR="00715A4C" w:rsidRDefault="00B44DDF" w:rsidP="00FB2F00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0A7C2560" wp14:editId="57B29AE8">
                <wp:extent cx="1444625" cy="360045"/>
                <wp:effectExtent l="0" t="0" r="0" b="0"/>
                <wp:docPr id="5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4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</w:tcPr>
        <w:p w:rsidR="00715A4C" w:rsidRDefault="00C33D39" w:rsidP="006C0622">
          <w:pPr>
            <w:spacing w:before="80" w:line="240" w:lineRule="exact"/>
            <w:ind w:left="-57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FORT</w:t>
          </w:r>
          <w:r w:rsidR="00715A4C">
            <w:rPr>
              <w:rFonts w:ascii="Arial" w:hAnsi="Arial"/>
              <w:b/>
              <w:sz w:val="24"/>
            </w:rPr>
            <w:t>BILDN</w:t>
          </w:r>
          <w:r>
            <w:rPr>
              <w:rFonts w:ascii="Arial" w:hAnsi="Arial"/>
              <w:b/>
              <w:sz w:val="24"/>
            </w:rPr>
            <w:t xml:space="preserve">INGSUPPDRAG OCH ERSÄTTNING FÖR </w:t>
          </w:r>
          <w:r w:rsidR="006C0622">
            <w:rPr>
              <w:rFonts w:ascii="Arial" w:hAnsi="Arial"/>
              <w:b/>
              <w:sz w:val="24"/>
            </w:rPr>
            <w:t>SPECIALIST</w:t>
          </w:r>
          <w:r w:rsidR="00715A4C">
            <w:rPr>
              <w:rFonts w:ascii="Arial" w:hAnsi="Arial"/>
              <w:b/>
              <w:sz w:val="24"/>
            </w:rPr>
            <w:t>LÄKARE</w:t>
          </w:r>
          <w:r w:rsidR="00D04F57">
            <w:rPr>
              <w:rFonts w:ascii="Arial" w:hAnsi="Arial"/>
              <w:b/>
              <w:sz w:val="24"/>
            </w:rPr>
            <w:t xml:space="preserve"> FRÅN EU/EES LÄNDER</w:t>
          </w:r>
          <w:r>
            <w:rPr>
              <w:rFonts w:ascii="Arial" w:hAnsi="Arial"/>
              <w:b/>
              <w:sz w:val="24"/>
            </w:rPr>
            <w:t xml:space="preserve"> - ansökan</w:t>
          </w:r>
        </w:p>
      </w:tc>
      <w:tc>
        <w:tcPr>
          <w:tcW w:w="745" w:type="dxa"/>
        </w:tcPr>
        <w:p w:rsidR="00715A4C" w:rsidRPr="00FB2F00" w:rsidRDefault="00715A4C" w:rsidP="00FB2F00">
          <w:pPr>
            <w:spacing w:before="80" w:line="240" w:lineRule="exact"/>
            <w:ind w:left="-57"/>
            <w:jc w:val="right"/>
            <w:rPr>
              <w:rFonts w:ascii="Arial" w:hAnsi="Arial"/>
              <w:sz w:val="18"/>
              <w:szCs w:val="18"/>
            </w:rPr>
          </w:pPr>
          <w:r w:rsidRPr="00FB2F00">
            <w:rPr>
              <w:rFonts w:ascii="Arial" w:hAnsi="Arial"/>
              <w:sz w:val="18"/>
              <w:szCs w:val="18"/>
            </w:rPr>
            <w:fldChar w:fldCharType="begin"/>
          </w:r>
          <w:r w:rsidRPr="00FB2F00">
            <w:rPr>
              <w:rFonts w:ascii="Arial" w:hAnsi="Arial"/>
              <w:sz w:val="18"/>
              <w:szCs w:val="18"/>
            </w:rPr>
            <w:instrText xml:space="preserve"> PAGE   \* MERGEFORMAT </w:instrText>
          </w:r>
          <w:r w:rsidRPr="00FB2F00">
            <w:rPr>
              <w:rFonts w:ascii="Arial" w:hAnsi="Arial"/>
              <w:sz w:val="18"/>
              <w:szCs w:val="18"/>
            </w:rPr>
            <w:fldChar w:fldCharType="separate"/>
          </w:r>
          <w:r w:rsidR="00C25D91">
            <w:rPr>
              <w:rFonts w:ascii="Arial" w:hAnsi="Arial"/>
              <w:noProof/>
              <w:sz w:val="18"/>
              <w:szCs w:val="18"/>
            </w:rPr>
            <w:t>1</w:t>
          </w:r>
          <w:r w:rsidRPr="00FB2F00">
            <w:rPr>
              <w:rFonts w:ascii="Arial" w:hAnsi="Arial"/>
              <w:sz w:val="18"/>
              <w:szCs w:val="18"/>
            </w:rPr>
            <w:fldChar w:fldCharType="end"/>
          </w:r>
          <w:r w:rsidRPr="00FB2F00">
            <w:rPr>
              <w:rFonts w:ascii="Arial" w:hAnsi="Arial"/>
              <w:sz w:val="18"/>
              <w:szCs w:val="18"/>
            </w:rPr>
            <w:t>(</w:t>
          </w:r>
          <w:r w:rsidRPr="00FB2F00">
            <w:rPr>
              <w:rFonts w:ascii="Arial" w:hAnsi="Arial"/>
              <w:sz w:val="18"/>
              <w:szCs w:val="18"/>
            </w:rPr>
            <w:fldChar w:fldCharType="begin"/>
          </w:r>
          <w:r w:rsidRPr="00FB2F00">
            <w:rPr>
              <w:rFonts w:ascii="Arial" w:hAnsi="Arial"/>
              <w:sz w:val="18"/>
              <w:szCs w:val="18"/>
            </w:rPr>
            <w:instrText xml:space="preserve"> NUMPAGES   \* MERGEFORMAT </w:instrText>
          </w:r>
          <w:r w:rsidRPr="00FB2F00">
            <w:rPr>
              <w:rFonts w:ascii="Arial" w:hAnsi="Arial"/>
              <w:sz w:val="18"/>
              <w:szCs w:val="18"/>
            </w:rPr>
            <w:fldChar w:fldCharType="separate"/>
          </w:r>
          <w:r w:rsidR="00C25D91">
            <w:rPr>
              <w:rFonts w:ascii="Arial" w:hAnsi="Arial"/>
              <w:noProof/>
              <w:sz w:val="18"/>
              <w:szCs w:val="18"/>
            </w:rPr>
            <w:t>2</w:t>
          </w:r>
          <w:r w:rsidRPr="00FB2F00">
            <w:rPr>
              <w:rFonts w:ascii="Arial" w:hAnsi="Arial"/>
              <w:sz w:val="18"/>
              <w:szCs w:val="18"/>
            </w:rPr>
            <w:fldChar w:fldCharType="end"/>
          </w:r>
          <w:r w:rsidRPr="00FB2F00">
            <w:rPr>
              <w:rFonts w:ascii="Arial" w:hAnsi="Arial"/>
              <w:sz w:val="18"/>
              <w:szCs w:val="18"/>
            </w:rPr>
            <w:t>)</w:t>
          </w:r>
        </w:p>
      </w:tc>
    </w:tr>
  </w:tbl>
  <w:p w:rsidR="00715A4C" w:rsidRPr="00FB2F00" w:rsidRDefault="00715A4C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7273"/>
    <w:multiLevelType w:val="hybridMultilevel"/>
    <w:tmpl w:val="E7648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FQHW2WcN6aHlP02/+6rKtlIvKEa0f9zVdeqDPg9IP++5EtANumRD0Q9n24hlPPKlm+M2sPKMV2ruBnvP2gyhA==" w:salt="lW86d6pYxZkZlhNX2BP2j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3"/>
    <w:rsid w:val="00062609"/>
    <w:rsid w:val="00097A63"/>
    <w:rsid w:val="000B1E6B"/>
    <w:rsid w:val="000B2564"/>
    <w:rsid w:val="000B6ABE"/>
    <w:rsid w:val="0011176E"/>
    <w:rsid w:val="001163F8"/>
    <w:rsid w:val="00117388"/>
    <w:rsid w:val="00136744"/>
    <w:rsid w:val="00143F65"/>
    <w:rsid w:val="00156CBD"/>
    <w:rsid w:val="001B4F59"/>
    <w:rsid w:val="001E7657"/>
    <w:rsid w:val="00205A4F"/>
    <w:rsid w:val="00227B71"/>
    <w:rsid w:val="00232A93"/>
    <w:rsid w:val="00241883"/>
    <w:rsid w:val="00242C7D"/>
    <w:rsid w:val="002509BA"/>
    <w:rsid w:val="002623A7"/>
    <w:rsid w:val="00284BCA"/>
    <w:rsid w:val="002957E0"/>
    <w:rsid w:val="002D3D43"/>
    <w:rsid w:val="002D65DA"/>
    <w:rsid w:val="00325E78"/>
    <w:rsid w:val="00354672"/>
    <w:rsid w:val="003731D8"/>
    <w:rsid w:val="00374951"/>
    <w:rsid w:val="00405E0A"/>
    <w:rsid w:val="00407BEF"/>
    <w:rsid w:val="004841C8"/>
    <w:rsid w:val="00491FB7"/>
    <w:rsid w:val="00495443"/>
    <w:rsid w:val="004E614E"/>
    <w:rsid w:val="004F7218"/>
    <w:rsid w:val="005059FE"/>
    <w:rsid w:val="005074A4"/>
    <w:rsid w:val="00553A0D"/>
    <w:rsid w:val="005933BA"/>
    <w:rsid w:val="005B374B"/>
    <w:rsid w:val="005C179C"/>
    <w:rsid w:val="005D6C95"/>
    <w:rsid w:val="006035D9"/>
    <w:rsid w:val="0060758E"/>
    <w:rsid w:val="0061384A"/>
    <w:rsid w:val="006357C4"/>
    <w:rsid w:val="00653197"/>
    <w:rsid w:val="00654583"/>
    <w:rsid w:val="006666E0"/>
    <w:rsid w:val="00682265"/>
    <w:rsid w:val="0068579B"/>
    <w:rsid w:val="006A3C87"/>
    <w:rsid w:val="006A531C"/>
    <w:rsid w:val="006C0622"/>
    <w:rsid w:val="006E0BBB"/>
    <w:rsid w:val="006F550E"/>
    <w:rsid w:val="0071519A"/>
    <w:rsid w:val="00715A4C"/>
    <w:rsid w:val="00717E60"/>
    <w:rsid w:val="00784108"/>
    <w:rsid w:val="007F4A06"/>
    <w:rsid w:val="007F55BE"/>
    <w:rsid w:val="0081304B"/>
    <w:rsid w:val="00831E38"/>
    <w:rsid w:val="00847532"/>
    <w:rsid w:val="008B4A1A"/>
    <w:rsid w:val="008B5019"/>
    <w:rsid w:val="008E0E72"/>
    <w:rsid w:val="0092486E"/>
    <w:rsid w:val="00924CC9"/>
    <w:rsid w:val="00937879"/>
    <w:rsid w:val="00942741"/>
    <w:rsid w:val="00985EF5"/>
    <w:rsid w:val="00A433CC"/>
    <w:rsid w:val="00A66173"/>
    <w:rsid w:val="00A87606"/>
    <w:rsid w:val="00AC512B"/>
    <w:rsid w:val="00AD64E0"/>
    <w:rsid w:val="00AF2DE0"/>
    <w:rsid w:val="00AF3CDD"/>
    <w:rsid w:val="00AF77B6"/>
    <w:rsid w:val="00B05234"/>
    <w:rsid w:val="00B05B56"/>
    <w:rsid w:val="00B16C30"/>
    <w:rsid w:val="00B35EF8"/>
    <w:rsid w:val="00B40581"/>
    <w:rsid w:val="00B44CE1"/>
    <w:rsid w:val="00B44DDF"/>
    <w:rsid w:val="00B47864"/>
    <w:rsid w:val="00B51BFF"/>
    <w:rsid w:val="00C25D91"/>
    <w:rsid w:val="00C33D39"/>
    <w:rsid w:val="00C471DA"/>
    <w:rsid w:val="00C82566"/>
    <w:rsid w:val="00CA5BD8"/>
    <w:rsid w:val="00CB6250"/>
    <w:rsid w:val="00D04F57"/>
    <w:rsid w:val="00D46D57"/>
    <w:rsid w:val="00D56601"/>
    <w:rsid w:val="00DB6369"/>
    <w:rsid w:val="00DC1205"/>
    <w:rsid w:val="00E36A43"/>
    <w:rsid w:val="00E44E5F"/>
    <w:rsid w:val="00E65204"/>
    <w:rsid w:val="00EC2ADD"/>
    <w:rsid w:val="00EE0C8F"/>
    <w:rsid w:val="00EE5A8C"/>
    <w:rsid w:val="00EE79E6"/>
    <w:rsid w:val="00EF2F22"/>
    <w:rsid w:val="00F40DDF"/>
    <w:rsid w:val="00F420E3"/>
    <w:rsid w:val="00F43C86"/>
    <w:rsid w:val="00F52BF2"/>
    <w:rsid w:val="00F72B15"/>
    <w:rsid w:val="00F81781"/>
    <w:rsid w:val="00FB2F00"/>
    <w:rsid w:val="00FD59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E04"/>
  <w15:docId w15:val="{4C5AA0EA-B863-4C77-A985-E679EF4E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character" w:customStyle="1" w:styleId="IdentitetsuppgifterChar">
    <w:name w:val="Identitetsuppgifter Char"/>
    <w:link w:val="Identitetsuppgifter"/>
    <w:locked/>
    <w:rsid w:val="00C33D39"/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C33D39"/>
    <w:pPr>
      <w:spacing w:line="180" w:lineRule="exact"/>
      <w:ind w:left="-57"/>
    </w:pPr>
    <w:rPr>
      <w:rFonts w:ascii="Arial" w:hAnsi="Arial" w:cs="Arial"/>
      <w:sz w:val="14"/>
      <w:szCs w:val="14"/>
    </w:rPr>
  </w:style>
  <w:style w:type="character" w:customStyle="1" w:styleId="verstlldledtextChar">
    <w:name w:val="Överställd ledtext Char"/>
    <w:basedOn w:val="Standardstycketeckensnitt"/>
    <w:link w:val="verstlldledtext"/>
    <w:locked/>
    <w:rsid w:val="006F550E"/>
    <w:rPr>
      <w:rFonts w:ascii="Arial" w:eastAsia="Times New Roman" w:hAnsi="Arial" w:cs="Arial"/>
      <w:sz w:val="14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6F550E"/>
    <w:pPr>
      <w:spacing w:line="180" w:lineRule="exact"/>
      <w:ind w:left="-57"/>
    </w:pPr>
    <w:rPr>
      <w:rFonts w:ascii="Arial" w:hAnsi="Arial" w:cs="Arial"/>
      <w:sz w:val="14"/>
    </w:rPr>
  </w:style>
  <w:style w:type="character" w:customStyle="1" w:styleId="KryssrutetextChar">
    <w:name w:val="Kryssrutetext Char"/>
    <w:basedOn w:val="Standardstycketeckensnitt"/>
    <w:link w:val="Kryssrutetext"/>
    <w:locked/>
    <w:rsid w:val="006F550E"/>
    <w:rPr>
      <w:rFonts w:ascii="Arial" w:eastAsia="Times New Roman" w:hAnsi="Arial" w:cs="Arial"/>
      <w:sz w:val="16"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6F550E"/>
    <w:pPr>
      <w:spacing w:line="260" w:lineRule="exact"/>
      <w:ind w:left="-57"/>
    </w:pPr>
    <w:rPr>
      <w:rFonts w:ascii="Arial" w:hAnsi="Arial" w:cs="Arial"/>
      <w:sz w:val="16"/>
    </w:rPr>
  </w:style>
  <w:style w:type="character" w:customStyle="1" w:styleId="IfyllnadsfltChar">
    <w:name w:val="Ifyllnadsfält Char"/>
    <w:basedOn w:val="Standardstycketeckensnitt"/>
    <w:link w:val="Ifyllnadsflt"/>
    <w:locked/>
    <w:rsid w:val="00354672"/>
    <w:rPr>
      <w:rFonts w:ascii="Courier New" w:eastAsia="Times New Roman" w:hAnsi="Courier New" w:cs="Courier New"/>
      <w:lang w:eastAsia="en-US"/>
    </w:rPr>
  </w:style>
  <w:style w:type="paragraph" w:customStyle="1" w:styleId="Ifyllnadsflt">
    <w:name w:val="Ifyllnadsfält"/>
    <w:basedOn w:val="Normal"/>
    <w:link w:val="IfyllnadsfltChar"/>
    <w:qFormat/>
    <w:rsid w:val="00354672"/>
    <w:pPr>
      <w:spacing w:before="20" w:line="240" w:lineRule="exact"/>
      <w:ind w:left="-57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11E6-7024-4F76-A214-AB991054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Fortbildningsuppdrag och ersättning för läkare från EU/EES - ansökan</vt:lpstr>
    </vt:vector>
  </TitlesOfParts>
  <Company>Region Jönköpings län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Fortbildningsuppdrag och ersättning för läkare från EU/EES - ansökan</dc:title>
  <dc:creator>Maria Sundén</dc:creator>
  <dc:description>RjL5125_x000d_
Ansvarig: Vårdval</dc:description>
  <cp:lastModifiedBy>Uddenberg Nina</cp:lastModifiedBy>
  <cp:revision>28</cp:revision>
  <cp:lastPrinted>2012-05-31T06:40:00Z</cp:lastPrinted>
  <dcterms:created xsi:type="dcterms:W3CDTF">2015-02-19T16:25:00Z</dcterms:created>
  <dcterms:modified xsi:type="dcterms:W3CDTF">2023-07-17T05:50:00Z</dcterms:modified>
</cp:coreProperties>
</file>